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F61D0" w14:textId="20BA4E2A" w:rsidR="00623217" w:rsidRPr="00623217" w:rsidRDefault="00623217" w:rsidP="00623217">
      <w:pPr>
        <w:pStyle w:val="CRCoverPage"/>
        <w:tabs>
          <w:tab w:val="right" w:pos="9639"/>
        </w:tabs>
        <w:spacing w:after="0"/>
        <w:rPr>
          <w:rFonts w:cs="Arial"/>
          <w:b/>
          <w:noProof/>
          <w:sz w:val="24"/>
          <w:lang w:val="da-DK"/>
        </w:rPr>
      </w:pPr>
      <w:r w:rsidRPr="00623217">
        <w:rPr>
          <w:rFonts w:cs="Arial"/>
          <w:b/>
          <w:noProof/>
          <w:sz w:val="24"/>
          <w:lang w:val="da-DK"/>
        </w:rPr>
        <w:t>3GPP/OP-MHPG#0</w:t>
      </w:r>
      <w:r>
        <w:rPr>
          <w:rFonts w:cs="Arial"/>
          <w:b/>
          <w:noProof/>
          <w:sz w:val="24"/>
          <w:lang w:val="da-DK"/>
        </w:rPr>
        <w:t>3</w:t>
      </w:r>
      <w:r w:rsidR="00A25020">
        <w:rPr>
          <w:rFonts w:cs="Arial"/>
          <w:b/>
          <w:noProof/>
          <w:sz w:val="24"/>
          <w:lang w:val="da-DK"/>
        </w:rPr>
        <w:tab/>
      </w:r>
      <w:r w:rsidR="00A25020" w:rsidRPr="00A25020">
        <w:rPr>
          <w:rFonts w:cs="Arial"/>
          <w:b/>
          <w:noProof/>
          <w:sz w:val="24"/>
          <w:lang w:val="da-DK"/>
        </w:rPr>
        <w:t>OPmp230014</w:t>
      </w:r>
      <w:bookmarkStart w:id="0" w:name="_GoBack"/>
      <w:bookmarkEnd w:id="0"/>
    </w:p>
    <w:p w14:paraId="5FD0F60C" w14:textId="2116E7B9" w:rsidR="00E83CBC" w:rsidRPr="007D12CC" w:rsidRDefault="00623217" w:rsidP="00623217">
      <w:pPr>
        <w:pStyle w:val="CRCoverPage"/>
        <w:tabs>
          <w:tab w:val="right" w:pos="9639"/>
        </w:tabs>
        <w:spacing w:after="0"/>
        <w:rPr>
          <w:rFonts w:cs="Arial"/>
          <w:sz w:val="24"/>
          <w:szCs w:val="24"/>
          <w:lang w:eastAsia="zh-CN"/>
        </w:rPr>
      </w:pPr>
      <w:r w:rsidRPr="00623217">
        <w:rPr>
          <w:rFonts w:cs="Arial"/>
          <w:b/>
          <w:noProof/>
          <w:sz w:val="24"/>
          <w:lang w:val="da-DK"/>
        </w:rPr>
        <w:t>Electronic meeting</w:t>
      </w:r>
      <w:r>
        <w:rPr>
          <w:rFonts w:cs="Arial"/>
          <w:b/>
          <w:noProof/>
          <w:sz w:val="24"/>
          <w:lang w:val="da-DK"/>
        </w:rPr>
        <w:t xml:space="preserve">, </w:t>
      </w:r>
      <w:r w:rsidRPr="00623217">
        <w:rPr>
          <w:rFonts w:cs="Arial"/>
          <w:b/>
          <w:noProof/>
          <w:sz w:val="24"/>
          <w:lang w:val="da-DK"/>
        </w:rPr>
        <w:t>8</w:t>
      </w:r>
      <w:r w:rsidR="0016431C" w:rsidRPr="0016431C">
        <w:rPr>
          <w:rFonts w:cs="Arial"/>
          <w:b/>
          <w:noProof/>
          <w:sz w:val="24"/>
          <w:vertAlign w:val="superscript"/>
          <w:lang w:val="da-DK"/>
        </w:rPr>
        <w:t>th</w:t>
      </w:r>
      <w:r w:rsidRPr="00623217">
        <w:rPr>
          <w:rFonts w:cs="Arial"/>
          <w:b/>
          <w:noProof/>
          <w:sz w:val="24"/>
          <w:lang w:val="da-DK"/>
        </w:rPr>
        <w:t xml:space="preserve"> </w:t>
      </w:r>
      <w:r w:rsidRPr="00623217">
        <w:rPr>
          <w:rFonts w:cs="Arial" w:hint="eastAsia"/>
          <w:b/>
          <w:noProof/>
          <w:sz w:val="24"/>
          <w:lang w:val="da-DK"/>
        </w:rPr>
        <w:t>M</w:t>
      </w:r>
      <w:r w:rsidRPr="00623217">
        <w:rPr>
          <w:rFonts w:cs="Arial"/>
          <w:b/>
          <w:noProof/>
          <w:sz w:val="24"/>
          <w:lang w:val="da-DK"/>
        </w:rPr>
        <w:t>arch 2023</w:t>
      </w:r>
      <w:r w:rsidR="003532BB" w:rsidRPr="007D12CC">
        <w:rPr>
          <w:rFonts w:cs="Arial"/>
          <w:sz w:val="24"/>
          <w:szCs w:val="24"/>
          <w:lang w:eastAsia="zh-CN"/>
        </w:rPr>
        <w:t xml:space="preserve"> </w:t>
      </w:r>
    </w:p>
    <w:p w14:paraId="5EFBCF8C" w14:textId="77777777" w:rsidR="00D8482C" w:rsidRPr="007D12CC" w:rsidRDefault="00D8482C" w:rsidP="00FA4D6B">
      <w:pPr>
        <w:tabs>
          <w:tab w:val="left" w:pos="1985"/>
        </w:tabs>
        <w:spacing w:after="0"/>
        <w:rPr>
          <w:rFonts w:ascii="Arial" w:eastAsia="SimSun" w:hAnsi="Arial" w:cs="Arial"/>
          <w:b/>
          <w:sz w:val="24"/>
          <w:szCs w:val="24"/>
          <w:lang w:val="en-US" w:eastAsia="zh-CN"/>
        </w:rPr>
      </w:pPr>
    </w:p>
    <w:p w14:paraId="63812DF3" w14:textId="53A1D595" w:rsidR="00D8482C" w:rsidRPr="007D12CC" w:rsidRDefault="00D8482C" w:rsidP="00623217">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Title:</w:t>
      </w:r>
      <w:r w:rsidRPr="007D12CC">
        <w:rPr>
          <w:rFonts w:ascii="Arial" w:eastAsia="SimSun" w:hAnsi="Arial" w:cs="Arial"/>
          <w:b/>
          <w:sz w:val="24"/>
          <w:szCs w:val="24"/>
          <w:lang w:val="en-US" w:eastAsia="zh-CN"/>
        </w:rPr>
        <w:tab/>
      </w:r>
      <w:r w:rsidR="00623217">
        <w:rPr>
          <w:rFonts w:ascii="Arial" w:eastAsia="SimSun" w:hAnsi="Arial" w:cs="Arial"/>
          <w:b/>
          <w:sz w:val="24"/>
          <w:szCs w:val="24"/>
          <w:lang w:val="en-US" w:eastAsia="zh-CN"/>
        </w:rPr>
        <w:t xml:space="preserve">Views on </w:t>
      </w:r>
      <w:r w:rsidR="00664725">
        <w:rPr>
          <w:rFonts w:ascii="Arial" w:eastAsia="SimSun" w:hAnsi="Arial" w:cs="Arial"/>
          <w:b/>
          <w:sz w:val="24"/>
          <w:szCs w:val="24"/>
          <w:lang w:val="en-US" w:eastAsia="zh-CN"/>
        </w:rPr>
        <w:t>3GPP funding model</w:t>
      </w:r>
    </w:p>
    <w:p w14:paraId="1367CC30" w14:textId="11E26F9B"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Source: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TTA</w:t>
      </w:r>
    </w:p>
    <w:p w14:paraId="78963494" w14:textId="435A6A51"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Document for:</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Discussion</w:t>
      </w:r>
    </w:p>
    <w:p w14:paraId="4AE2623C" w14:textId="77777777" w:rsidR="00DF0BAB" w:rsidRDefault="00DF0BAB" w:rsidP="00623217">
      <w:pPr>
        <w:pStyle w:val="10"/>
        <w:rPr>
          <w:rStyle w:val="BodyTextIndent2Char1"/>
          <w:b/>
          <w:sz w:val="24"/>
          <w:szCs w:val="28"/>
        </w:rPr>
      </w:pPr>
    </w:p>
    <w:p w14:paraId="68E2E4B8" w14:textId="23067C7C" w:rsidR="00623217" w:rsidRPr="00562F7A" w:rsidRDefault="00623217" w:rsidP="00623217">
      <w:pPr>
        <w:pStyle w:val="10"/>
        <w:rPr>
          <w:rStyle w:val="BodyTextIndent2Char1"/>
          <w:b/>
          <w:sz w:val="24"/>
          <w:szCs w:val="28"/>
        </w:rPr>
      </w:pPr>
      <w:r w:rsidRPr="00562F7A">
        <w:rPr>
          <w:rStyle w:val="BodyTextIndent2Char1"/>
          <w:b/>
          <w:sz w:val="24"/>
          <w:szCs w:val="28"/>
        </w:rPr>
        <w:t>1</w:t>
      </w:r>
      <w:r w:rsidRPr="00562F7A">
        <w:rPr>
          <w:rStyle w:val="BodyTextIndent2Char1"/>
          <w:b/>
          <w:sz w:val="24"/>
          <w:szCs w:val="28"/>
        </w:rPr>
        <w:tab/>
        <w:t>Introduction</w:t>
      </w:r>
    </w:p>
    <w:p w14:paraId="40E98B14" w14:textId="1FA29D5C" w:rsidR="00BC28F9" w:rsidRDefault="00623217" w:rsidP="00EE6C81">
      <w:pPr>
        <w:jc w:val="both"/>
      </w:pPr>
      <w:r w:rsidRPr="00623217">
        <w:t xml:space="preserve">This </w:t>
      </w:r>
      <w:r>
        <w:t>document</w:t>
      </w:r>
      <w:r w:rsidRPr="00623217">
        <w:t xml:space="preserve"> </w:t>
      </w:r>
      <w:r w:rsidR="00664725">
        <w:t xml:space="preserve">shares information on </w:t>
      </w:r>
      <w:r>
        <w:t>TTA</w:t>
      </w:r>
      <w:r w:rsidRPr="00623217">
        <w:t xml:space="preserve"> </w:t>
      </w:r>
      <w:r w:rsidR="00664725">
        <w:t>funding model and provides</w:t>
      </w:r>
      <w:r w:rsidR="00A6226F">
        <w:t xml:space="preserve"> TTA </w:t>
      </w:r>
      <w:r w:rsidRPr="00623217">
        <w:t xml:space="preserve">views on </w:t>
      </w:r>
      <w:r w:rsidR="00611E27">
        <w:t xml:space="preserve">3GPP </w:t>
      </w:r>
      <w:r w:rsidR="00664725">
        <w:t>f</w:t>
      </w:r>
      <w:r w:rsidR="00664725" w:rsidRPr="00664725">
        <w:t xml:space="preserve">unding </w:t>
      </w:r>
      <w:r w:rsidR="00664725">
        <w:t>mo</w:t>
      </w:r>
      <w:r w:rsidR="00664725" w:rsidRPr="00664725">
        <w:t>del</w:t>
      </w:r>
      <w:r w:rsidR="00664725">
        <w:t xml:space="preserve"> discussion</w:t>
      </w:r>
      <w:r>
        <w:t>.</w:t>
      </w:r>
    </w:p>
    <w:p w14:paraId="00A7211F" w14:textId="77777777" w:rsidR="00BF62E1" w:rsidRPr="00BF62E1" w:rsidRDefault="00BF62E1" w:rsidP="00EE6C81">
      <w:pPr>
        <w:jc w:val="both"/>
        <w:rPr>
          <w:sz w:val="10"/>
        </w:rPr>
      </w:pPr>
    </w:p>
    <w:p w14:paraId="1FAA2DE5" w14:textId="60720AAD" w:rsidR="00623217" w:rsidRPr="00562F7A" w:rsidRDefault="00623217" w:rsidP="00623217">
      <w:pPr>
        <w:pStyle w:val="10"/>
        <w:pBdr>
          <w:top w:val="none" w:sz="0" w:space="0" w:color="auto"/>
        </w:pBdr>
        <w:tabs>
          <w:tab w:val="left" w:pos="709"/>
        </w:tabs>
        <w:spacing w:before="0" w:after="240" w:line="240" w:lineRule="atLeast"/>
        <w:jc w:val="both"/>
        <w:rPr>
          <w:rFonts w:eastAsiaTheme="minorEastAsia"/>
          <w:b/>
          <w:sz w:val="24"/>
          <w:szCs w:val="28"/>
          <w:lang w:eastAsia="ko-KR"/>
        </w:rPr>
      </w:pPr>
      <w:r w:rsidRPr="00562F7A">
        <w:rPr>
          <w:rFonts w:eastAsiaTheme="minorEastAsia"/>
          <w:b/>
          <w:sz w:val="24"/>
          <w:szCs w:val="28"/>
          <w:lang w:eastAsia="ko-KR"/>
        </w:rPr>
        <w:t>2</w:t>
      </w:r>
      <w:r w:rsidRPr="00562F7A">
        <w:rPr>
          <w:rFonts w:eastAsiaTheme="minorEastAsia"/>
          <w:b/>
          <w:sz w:val="24"/>
          <w:szCs w:val="28"/>
          <w:lang w:eastAsia="ko-KR"/>
        </w:rPr>
        <w:tab/>
      </w:r>
      <w:r w:rsidR="004320F2">
        <w:rPr>
          <w:rFonts w:eastAsiaTheme="minorEastAsia"/>
          <w:b/>
          <w:sz w:val="24"/>
          <w:szCs w:val="28"/>
          <w:lang w:eastAsia="ko-KR"/>
        </w:rPr>
        <w:t>TTA funding model</w:t>
      </w:r>
    </w:p>
    <w:p w14:paraId="65E47E5F" w14:textId="53AC77B7" w:rsidR="00E3372A" w:rsidRPr="003E198D" w:rsidRDefault="009461DF" w:rsidP="000C0EAA">
      <w:pPr>
        <w:jc w:val="both"/>
        <w:rPr>
          <w:rFonts w:eastAsia="맑은 고딕"/>
          <w:lang w:eastAsia="ko-KR"/>
        </w:rPr>
      </w:pPr>
      <w:r>
        <w:rPr>
          <w:rFonts w:eastAsia="맑은 고딕"/>
          <w:lang w:eastAsia="ko-KR"/>
        </w:rPr>
        <w:t>After</w:t>
      </w:r>
      <w:r w:rsidR="006B26C0">
        <w:rPr>
          <w:rFonts w:eastAsia="맑은 고딕"/>
          <w:lang w:eastAsia="ko-KR"/>
        </w:rPr>
        <w:t xml:space="preserve"> </w:t>
      </w:r>
      <w:r w:rsidR="00155C4B">
        <w:rPr>
          <w:rFonts w:eastAsia="맑은 고딕"/>
          <w:lang w:eastAsia="ko-KR"/>
        </w:rPr>
        <w:t xml:space="preserve">much </w:t>
      </w:r>
      <w:r w:rsidR="006B26C0">
        <w:rPr>
          <w:rFonts w:eastAsia="맑은 고딕"/>
          <w:lang w:eastAsia="ko-KR"/>
        </w:rPr>
        <w:t xml:space="preserve">discussion </w:t>
      </w:r>
      <w:r>
        <w:rPr>
          <w:rFonts w:eastAsia="맑은 고딕"/>
          <w:lang w:eastAsia="ko-KR"/>
        </w:rPr>
        <w:t xml:space="preserve">during MHSG </w:t>
      </w:r>
      <w:r w:rsidR="003E198D">
        <w:rPr>
          <w:rFonts w:eastAsia="맑은 고딕"/>
          <w:lang w:eastAsia="ko-KR"/>
        </w:rPr>
        <w:t xml:space="preserve">study </w:t>
      </w:r>
      <w:r>
        <w:rPr>
          <w:rFonts w:eastAsia="맑은 고딕"/>
          <w:lang w:eastAsia="ko-KR"/>
        </w:rPr>
        <w:t xml:space="preserve">phase 1, </w:t>
      </w:r>
      <w:r w:rsidR="003E198D">
        <w:rPr>
          <w:rFonts w:eastAsia="맑은 고딕"/>
          <w:lang w:eastAsia="ko-KR"/>
        </w:rPr>
        <w:t>t</w:t>
      </w:r>
      <w:r w:rsidR="003E198D" w:rsidRPr="003E198D">
        <w:rPr>
          <w:rFonts w:eastAsia="맑은 고딕"/>
          <w:lang w:eastAsia="ko-KR"/>
        </w:rPr>
        <w:t xml:space="preserve">he following conclusions </w:t>
      </w:r>
      <w:r w:rsidR="008E65A2">
        <w:rPr>
          <w:rFonts w:eastAsia="맑은 고딕"/>
          <w:lang w:eastAsia="ko-KR"/>
        </w:rPr>
        <w:t>were</w:t>
      </w:r>
      <w:r w:rsidR="003E198D" w:rsidRPr="003E198D">
        <w:rPr>
          <w:rFonts w:eastAsia="맑은 고딕"/>
          <w:lang w:eastAsia="ko-KR"/>
        </w:rPr>
        <w:t xml:space="preserve"> made regarding the funding of future 3GPP meetings:</w:t>
      </w:r>
    </w:p>
    <w:p w14:paraId="105AFB19" w14:textId="77777777" w:rsidR="003E198D" w:rsidRPr="003E198D" w:rsidRDefault="003E198D" w:rsidP="003E198D">
      <w:pPr>
        <w:pStyle w:val="B1"/>
        <w:numPr>
          <w:ilvl w:val="0"/>
          <w:numId w:val="26"/>
        </w:numPr>
        <w:rPr>
          <w:b/>
          <w:i/>
        </w:rPr>
      </w:pPr>
      <w:r w:rsidRPr="003E198D">
        <w:rPr>
          <w:i/>
        </w:rPr>
        <w:t xml:space="preserve">Section 6.4.1. describes the agreed location rota for 3GPP meetings going forward. </w:t>
      </w:r>
      <w:r w:rsidRPr="003E198D">
        <w:rPr>
          <w:b/>
          <w:i/>
        </w:rPr>
        <w:t xml:space="preserve">Typically, the Organizational Partner assumes the role of the host for meetings allocated for its region. Each Organizational Partner is then autonomously responsible to collect funding from its members to cover the cost of hosting the meetings allocated to it. </w:t>
      </w:r>
    </w:p>
    <w:p w14:paraId="0D5FA9A7" w14:textId="77777777" w:rsidR="003E198D" w:rsidRPr="003E198D" w:rsidRDefault="003E198D" w:rsidP="003E198D">
      <w:pPr>
        <w:pStyle w:val="B1"/>
        <w:numPr>
          <w:ilvl w:val="0"/>
          <w:numId w:val="26"/>
        </w:numPr>
        <w:rPr>
          <w:i/>
        </w:rPr>
      </w:pPr>
      <w:r w:rsidRPr="003E198D">
        <w:rPr>
          <w:i/>
        </w:rPr>
        <w:t>Multiple Organizational Partners can decide to co-fund certain meetings to balance out the potential inequalities in the amount of funds collected by the different OPs.</w:t>
      </w:r>
      <w:r w:rsidRPr="003E198D">
        <w:rPr>
          <w:i/>
        </w:rPr>
        <w:br/>
        <w:t xml:space="preserve">Such co-funding arrangements can be set up on a case-by-case basis. </w:t>
      </w:r>
    </w:p>
    <w:p w14:paraId="29FC2EA8" w14:textId="77777777" w:rsidR="003E198D" w:rsidRPr="003E198D" w:rsidRDefault="003E198D" w:rsidP="003E198D">
      <w:pPr>
        <w:pStyle w:val="B1"/>
        <w:numPr>
          <w:ilvl w:val="0"/>
          <w:numId w:val="26"/>
        </w:numPr>
        <w:rPr>
          <w:i/>
        </w:rPr>
      </w:pPr>
      <w:r w:rsidRPr="003E198D">
        <w:rPr>
          <w:i/>
        </w:rPr>
        <w:t>Individual Companies and/or other associations and organizations can also fund/co-fund 3GPP meetings. Such funding arrangements can be set up on a case-by-case basis.</w:t>
      </w:r>
    </w:p>
    <w:p w14:paraId="15727072" w14:textId="35779CDF" w:rsidR="009461DF" w:rsidRDefault="003E198D" w:rsidP="00944E06">
      <w:pPr>
        <w:jc w:val="both"/>
        <w:rPr>
          <w:rFonts w:eastAsia="맑은 고딕"/>
          <w:lang w:val="en-US" w:eastAsia="ko-KR"/>
        </w:rPr>
      </w:pPr>
      <w:r w:rsidRPr="003E198D">
        <w:rPr>
          <w:rFonts w:eastAsia="맑은 고딕"/>
          <w:lang w:val="en-US" w:eastAsia="ko-KR"/>
        </w:rPr>
        <w:t xml:space="preserve">Following the MHSG </w:t>
      </w:r>
      <w:r>
        <w:rPr>
          <w:rFonts w:eastAsia="맑은 고딕"/>
          <w:lang w:val="en-US" w:eastAsia="ko-KR"/>
        </w:rPr>
        <w:t>conclusions</w:t>
      </w:r>
      <w:r w:rsidRPr="003E198D">
        <w:rPr>
          <w:rFonts w:eastAsia="맑은 고딕"/>
          <w:lang w:val="en-US" w:eastAsia="ko-KR"/>
        </w:rPr>
        <w:t xml:space="preserve">, </w:t>
      </w:r>
      <w:r>
        <w:rPr>
          <w:rFonts w:eastAsia="맑은 고딕"/>
          <w:lang w:val="en-US" w:eastAsia="ko-KR"/>
        </w:rPr>
        <w:t>t</w:t>
      </w:r>
      <w:r w:rsidRPr="003E198D">
        <w:rPr>
          <w:rFonts w:eastAsia="맑은 고딕"/>
          <w:lang w:val="en-US" w:eastAsia="ko-KR"/>
        </w:rPr>
        <w:t xml:space="preserve">here </w:t>
      </w:r>
      <w:r w:rsidR="00155C4B">
        <w:rPr>
          <w:rFonts w:eastAsia="맑은 고딕"/>
          <w:lang w:val="en-US" w:eastAsia="ko-KR"/>
        </w:rPr>
        <w:t>have</w:t>
      </w:r>
      <w:r w:rsidRPr="003E198D">
        <w:rPr>
          <w:rFonts w:eastAsia="맑은 고딕"/>
          <w:lang w:val="en-US" w:eastAsia="ko-KR"/>
        </w:rPr>
        <w:t xml:space="preserve"> been intensive discussion</w:t>
      </w:r>
      <w:r w:rsidR="00F236B6">
        <w:rPr>
          <w:rFonts w:eastAsia="맑은 고딕"/>
          <w:lang w:val="en-US" w:eastAsia="ko-KR"/>
        </w:rPr>
        <w:t>s</w:t>
      </w:r>
      <w:r w:rsidRPr="003E198D">
        <w:rPr>
          <w:rFonts w:eastAsia="맑은 고딕"/>
          <w:lang w:val="en-US" w:eastAsia="ko-KR"/>
        </w:rPr>
        <w:t xml:space="preserve"> </w:t>
      </w:r>
      <w:r w:rsidR="00214D64">
        <w:rPr>
          <w:rFonts w:eastAsia="맑은 고딕"/>
          <w:lang w:val="en-US" w:eastAsia="ko-KR"/>
        </w:rPr>
        <w:t xml:space="preserve">about </w:t>
      </w:r>
      <w:r w:rsidR="00214D64">
        <w:rPr>
          <w:rFonts w:eastAsia="맑은 고딕" w:hint="eastAsia"/>
          <w:lang w:val="en-US" w:eastAsia="ko-KR"/>
        </w:rPr>
        <w:t xml:space="preserve">TTA </w:t>
      </w:r>
      <w:r w:rsidR="00214D64">
        <w:rPr>
          <w:rFonts w:eastAsia="맑은 고딕"/>
          <w:lang w:val="en-US" w:eastAsia="ko-KR"/>
        </w:rPr>
        <w:t xml:space="preserve">funding model </w:t>
      </w:r>
      <w:r w:rsidR="00F2259B">
        <w:rPr>
          <w:rFonts w:eastAsia="맑은 고딕"/>
          <w:lang w:val="en-US" w:eastAsia="ko-KR"/>
        </w:rPr>
        <w:t xml:space="preserve">with our individual members. After 2 years </w:t>
      </w:r>
      <w:r w:rsidR="00214D64">
        <w:rPr>
          <w:rFonts w:eastAsia="맑은 고딕"/>
          <w:lang w:val="en-US" w:eastAsia="ko-KR"/>
        </w:rPr>
        <w:t xml:space="preserve">of </w:t>
      </w:r>
      <w:r w:rsidR="00F2259B">
        <w:rPr>
          <w:rFonts w:eastAsia="맑은 고딕"/>
          <w:lang w:val="en-US" w:eastAsia="ko-KR"/>
        </w:rPr>
        <w:t xml:space="preserve">discussion, </w:t>
      </w:r>
      <w:r w:rsidR="009001E5">
        <w:rPr>
          <w:rFonts w:eastAsia="맑은 고딕"/>
          <w:lang w:val="en-US" w:eastAsia="ko-KR"/>
        </w:rPr>
        <w:t xml:space="preserve">the </w:t>
      </w:r>
      <w:r w:rsidR="00944E06">
        <w:rPr>
          <w:rFonts w:eastAsia="맑은 고딕"/>
          <w:lang w:val="en-US" w:eastAsia="ko-KR"/>
        </w:rPr>
        <w:t>new funding model</w:t>
      </w:r>
      <w:r w:rsidR="00944E06" w:rsidRPr="003E198D">
        <w:rPr>
          <w:rFonts w:eastAsia="맑은 고딕"/>
          <w:lang w:val="en-US" w:eastAsia="ko-KR"/>
        </w:rPr>
        <w:t xml:space="preserve"> for hosting 3GPP meetings </w:t>
      </w:r>
      <w:r w:rsidR="00944E06">
        <w:rPr>
          <w:rFonts w:eastAsia="맑은 고딕"/>
          <w:lang w:val="en-US" w:eastAsia="ko-KR"/>
        </w:rPr>
        <w:t xml:space="preserve">was agreed by TTA members </w:t>
      </w:r>
      <w:r w:rsidR="00983E83">
        <w:rPr>
          <w:rFonts w:eastAsia="맑은 고딕"/>
          <w:lang w:val="en-US" w:eastAsia="ko-KR"/>
        </w:rPr>
        <w:t xml:space="preserve">last November </w:t>
      </w:r>
      <w:r w:rsidR="00944E06">
        <w:rPr>
          <w:rFonts w:eastAsia="맑은 고딕"/>
          <w:lang w:val="en-US" w:eastAsia="ko-KR"/>
        </w:rPr>
        <w:t>and</w:t>
      </w:r>
      <w:r w:rsidR="006C14DC">
        <w:rPr>
          <w:rFonts w:eastAsia="맑은 고딕"/>
          <w:lang w:val="en-US" w:eastAsia="ko-KR"/>
        </w:rPr>
        <w:t xml:space="preserve"> it</w:t>
      </w:r>
      <w:r w:rsidR="00944E06">
        <w:rPr>
          <w:rFonts w:eastAsia="맑은 고딕"/>
          <w:lang w:val="en-US" w:eastAsia="ko-KR"/>
        </w:rPr>
        <w:t xml:space="preserve"> </w:t>
      </w:r>
      <w:r w:rsidR="006C14DC">
        <w:rPr>
          <w:rFonts w:eastAsia="맑은 고딕"/>
          <w:lang w:val="en-US" w:eastAsia="ko-KR"/>
        </w:rPr>
        <w:t>has finally been introduced</w:t>
      </w:r>
      <w:r w:rsidR="00821974">
        <w:rPr>
          <w:rFonts w:eastAsia="맑은 고딕"/>
          <w:lang w:val="en-US" w:eastAsia="ko-KR"/>
        </w:rPr>
        <w:t xml:space="preserve"> </w:t>
      </w:r>
      <w:r w:rsidR="003D7963">
        <w:rPr>
          <w:rFonts w:eastAsia="맑은 고딕"/>
          <w:lang w:val="en-US" w:eastAsia="ko-KR"/>
        </w:rPr>
        <w:t>from this year.</w:t>
      </w:r>
    </w:p>
    <w:p w14:paraId="154FDF49" w14:textId="67C8F007" w:rsidR="00B05725" w:rsidRDefault="00B05725" w:rsidP="00944E06">
      <w:pPr>
        <w:jc w:val="both"/>
        <w:rPr>
          <w:rFonts w:eastAsia="맑은 고딕"/>
          <w:lang w:val="en-US" w:eastAsia="ko-KR"/>
        </w:rPr>
      </w:pPr>
      <w:r w:rsidRPr="00B05725">
        <w:rPr>
          <w:rFonts w:eastAsia="맑은 고딕"/>
          <w:lang w:val="en-US" w:eastAsia="ko-KR"/>
        </w:rPr>
        <w:t xml:space="preserve">The following are </w:t>
      </w:r>
      <w:r w:rsidR="00AA5287">
        <w:rPr>
          <w:rFonts w:eastAsia="맑은 고딕"/>
          <w:lang w:val="en-US" w:eastAsia="ko-KR"/>
        </w:rPr>
        <w:t xml:space="preserve">basic </w:t>
      </w:r>
      <w:r>
        <w:rPr>
          <w:rFonts w:eastAsia="맑은 고딕"/>
          <w:lang w:val="en-US" w:eastAsia="ko-KR"/>
        </w:rPr>
        <w:t>p</w:t>
      </w:r>
      <w:r w:rsidRPr="00B05725">
        <w:rPr>
          <w:rFonts w:eastAsia="맑은 고딕"/>
          <w:lang w:val="en-US" w:eastAsia="ko-KR"/>
        </w:rPr>
        <w:t>rinciples of TTA Funding Model</w:t>
      </w:r>
      <w:r w:rsidR="004F4AFE">
        <w:rPr>
          <w:rFonts w:eastAsia="맑은 고딕"/>
          <w:lang w:val="en-US" w:eastAsia="ko-KR"/>
        </w:rPr>
        <w:t xml:space="preserve"> as provided in </w:t>
      </w:r>
      <w:r w:rsidR="004F4AFE" w:rsidRPr="004F4AFE">
        <w:rPr>
          <w:rFonts w:eastAsia="맑은 고딕"/>
          <w:lang w:val="en-US" w:eastAsia="ko-KR"/>
        </w:rPr>
        <w:t>OP#46-08</w:t>
      </w:r>
      <w:r w:rsidR="00267C89">
        <w:rPr>
          <w:rFonts w:eastAsia="맑은 고딕"/>
          <w:lang w:val="en-US" w:eastAsia="ko-KR"/>
        </w:rPr>
        <w:t>:</w:t>
      </w:r>
    </w:p>
    <w:p w14:paraId="7BBE68DB" w14:textId="77777777" w:rsidR="00B05725" w:rsidRPr="006C249D" w:rsidRDefault="00B05725" w:rsidP="00B05725">
      <w:pPr>
        <w:pStyle w:val="af6"/>
        <w:numPr>
          <w:ilvl w:val="0"/>
          <w:numId w:val="26"/>
        </w:numPr>
        <w:jc w:val="both"/>
        <w:rPr>
          <w:rFonts w:eastAsia="맑은 고딕"/>
          <w:i/>
          <w:lang w:val="en-US" w:eastAsia="ko-KR"/>
        </w:rPr>
      </w:pPr>
      <w:r w:rsidRPr="006C249D">
        <w:rPr>
          <w:rFonts w:eastAsia="맑은 고딕"/>
          <w:i/>
          <w:lang w:val="en-US" w:eastAsia="ko-KR"/>
        </w:rPr>
        <w:t>All TTA IMs should take a fair share in the hosting costs</w:t>
      </w:r>
    </w:p>
    <w:p w14:paraId="52C98FA5" w14:textId="657AD0E4" w:rsidR="00B05725" w:rsidRPr="006C249D" w:rsidRDefault="00B05725" w:rsidP="00B05725">
      <w:pPr>
        <w:pStyle w:val="af6"/>
        <w:numPr>
          <w:ilvl w:val="0"/>
          <w:numId w:val="26"/>
        </w:numPr>
        <w:jc w:val="both"/>
        <w:rPr>
          <w:rFonts w:eastAsia="맑은 고딕"/>
          <w:i/>
          <w:lang w:val="en-US" w:eastAsia="ko-KR"/>
        </w:rPr>
      </w:pPr>
      <w:r w:rsidRPr="006C249D">
        <w:rPr>
          <w:rFonts w:eastAsia="맑은 고딕"/>
          <w:i/>
          <w:lang w:val="en-US" w:eastAsia="ko-KR"/>
        </w:rPr>
        <w:t>4 funding groups are classified based on the meeting attendance</w:t>
      </w:r>
    </w:p>
    <w:p w14:paraId="16B8490A" w14:textId="55CC6D17" w:rsidR="00B05725" w:rsidRPr="006C249D" w:rsidRDefault="00B05725" w:rsidP="00B05725">
      <w:pPr>
        <w:pStyle w:val="af6"/>
        <w:numPr>
          <w:ilvl w:val="0"/>
          <w:numId w:val="26"/>
        </w:numPr>
        <w:jc w:val="both"/>
        <w:rPr>
          <w:rFonts w:eastAsia="맑은 고딕"/>
          <w:i/>
          <w:lang w:val="en-US" w:eastAsia="ko-KR"/>
        </w:rPr>
      </w:pPr>
      <w:r w:rsidRPr="006C249D">
        <w:rPr>
          <w:rFonts w:eastAsia="맑은 고딕"/>
          <w:i/>
          <w:lang w:val="en-US" w:eastAsia="ko-KR"/>
        </w:rPr>
        <w:t xml:space="preserve">To reduce the variability, average estimated cost for 5 years is used </w:t>
      </w:r>
    </w:p>
    <w:p w14:paraId="36D6B915" w14:textId="618930A1" w:rsidR="00B05725" w:rsidRPr="006C249D" w:rsidRDefault="00B05725" w:rsidP="00B05725">
      <w:pPr>
        <w:pStyle w:val="af6"/>
        <w:numPr>
          <w:ilvl w:val="0"/>
          <w:numId w:val="26"/>
        </w:numPr>
        <w:jc w:val="both"/>
        <w:rPr>
          <w:rFonts w:eastAsia="맑은 고딕"/>
          <w:i/>
          <w:lang w:val="en-US" w:eastAsia="ko-KR"/>
        </w:rPr>
      </w:pPr>
      <w:r w:rsidRPr="006C249D">
        <w:rPr>
          <w:rFonts w:eastAsia="맑은 고딕"/>
          <w:i/>
          <w:lang w:val="en-US" w:eastAsia="ko-KR"/>
        </w:rPr>
        <w:t>A basic fixed cost is charged to all IMs</w:t>
      </w:r>
    </w:p>
    <w:p w14:paraId="545514FC" w14:textId="66873A29" w:rsidR="00B05725" w:rsidRPr="006C249D" w:rsidRDefault="00B05725" w:rsidP="00B05725">
      <w:pPr>
        <w:pStyle w:val="af6"/>
        <w:numPr>
          <w:ilvl w:val="0"/>
          <w:numId w:val="26"/>
        </w:numPr>
        <w:jc w:val="both"/>
        <w:rPr>
          <w:rFonts w:eastAsia="맑은 고딕"/>
          <w:i/>
          <w:lang w:val="en-US" w:eastAsia="ko-KR"/>
        </w:rPr>
      </w:pPr>
      <w:r w:rsidRPr="006C249D">
        <w:rPr>
          <w:rFonts w:eastAsia="맑은 고딕"/>
          <w:i/>
          <w:lang w:val="en-US" w:eastAsia="ko-KR"/>
        </w:rPr>
        <w:t>Funding groups, contributions for each group and fixed cost will be reviewed and decided annually by TTA FFG</w:t>
      </w:r>
    </w:p>
    <w:p w14:paraId="0619A7FF" w14:textId="77777777" w:rsidR="00BF62E1" w:rsidRPr="00BF62E1" w:rsidRDefault="00BF62E1" w:rsidP="000C0EAA">
      <w:pPr>
        <w:jc w:val="both"/>
        <w:rPr>
          <w:sz w:val="10"/>
        </w:rPr>
      </w:pPr>
    </w:p>
    <w:p w14:paraId="1827B7D0" w14:textId="41FB6A6C" w:rsidR="00BF62E1" w:rsidRPr="00562F7A" w:rsidRDefault="00BF62E1" w:rsidP="00BF62E1">
      <w:pPr>
        <w:pStyle w:val="10"/>
        <w:pBdr>
          <w:top w:val="none" w:sz="0" w:space="0" w:color="auto"/>
        </w:pBdr>
        <w:tabs>
          <w:tab w:val="left" w:pos="709"/>
        </w:tabs>
        <w:spacing w:before="0" w:after="240" w:line="240" w:lineRule="atLeast"/>
        <w:jc w:val="both"/>
        <w:rPr>
          <w:rFonts w:eastAsiaTheme="minorEastAsia"/>
          <w:b/>
          <w:sz w:val="24"/>
          <w:szCs w:val="28"/>
          <w:lang w:eastAsia="ko-KR"/>
        </w:rPr>
      </w:pPr>
      <w:r w:rsidRPr="00562F7A">
        <w:rPr>
          <w:rFonts w:eastAsiaTheme="minorEastAsia"/>
          <w:b/>
          <w:sz w:val="24"/>
          <w:szCs w:val="28"/>
          <w:lang w:eastAsia="ko-KR"/>
        </w:rPr>
        <w:t>3</w:t>
      </w:r>
      <w:r w:rsidRPr="00562F7A">
        <w:rPr>
          <w:rFonts w:eastAsiaTheme="minorEastAsia"/>
          <w:b/>
          <w:sz w:val="24"/>
          <w:szCs w:val="28"/>
          <w:lang w:eastAsia="ko-KR"/>
        </w:rPr>
        <w:tab/>
      </w:r>
      <w:r w:rsidR="00F236B6">
        <w:rPr>
          <w:rFonts w:eastAsia="SimSun" w:cs="Arial"/>
          <w:b/>
          <w:sz w:val="24"/>
          <w:szCs w:val="24"/>
          <w:lang w:val="en-US" w:eastAsia="zh-CN"/>
        </w:rPr>
        <w:t>Views on 3GPP funding model</w:t>
      </w:r>
    </w:p>
    <w:p w14:paraId="527EA869" w14:textId="4C688D5C" w:rsidR="00CC5473" w:rsidRDefault="009C6686" w:rsidP="00CC5473">
      <w:pPr>
        <w:jc w:val="both"/>
      </w:pPr>
      <w:r>
        <w:rPr>
          <w:rFonts w:eastAsia="맑은 고딕" w:hint="eastAsia"/>
          <w:lang w:eastAsia="ko-KR"/>
        </w:rPr>
        <w:t>T</w:t>
      </w:r>
      <w:r>
        <w:rPr>
          <w:rFonts w:eastAsia="맑은 고딕"/>
          <w:lang w:eastAsia="ko-KR"/>
        </w:rPr>
        <w:t>he situation has changed a lot</w:t>
      </w:r>
      <w:r w:rsidR="001B6C33">
        <w:rPr>
          <w:rFonts w:eastAsia="맑은 고딕"/>
          <w:lang w:eastAsia="ko-KR"/>
        </w:rPr>
        <w:t xml:space="preserve"> </w:t>
      </w:r>
      <w:r>
        <w:rPr>
          <w:rFonts w:eastAsia="맑은 고딕"/>
          <w:lang w:eastAsia="ko-KR"/>
        </w:rPr>
        <w:t>compared to when we discussed in MH</w:t>
      </w:r>
      <w:r w:rsidR="009F4A8A">
        <w:rPr>
          <w:rFonts w:eastAsia="맑은 고딕"/>
          <w:lang w:eastAsia="ko-KR"/>
        </w:rPr>
        <w:t>S</w:t>
      </w:r>
      <w:r>
        <w:rPr>
          <w:rFonts w:eastAsia="맑은 고딕"/>
          <w:lang w:eastAsia="ko-KR"/>
        </w:rPr>
        <w:t>G and</w:t>
      </w:r>
      <w:r w:rsidR="00CF0322">
        <w:rPr>
          <w:rFonts w:eastAsia="맑은 고딕"/>
          <w:lang w:eastAsia="ko-KR"/>
        </w:rPr>
        <w:t xml:space="preserve"> TTA believes that</w:t>
      </w:r>
      <w:r>
        <w:rPr>
          <w:rFonts w:eastAsia="맑은 고딕"/>
          <w:lang w:eastAsia="ko-KR"/>
        </w:rPr>
        <w:t xml:space="preserve"> </w:t>
      </w:r>
      <w:r w:rsidRPr="009C6686">
        <w:rPr>
          <w:i/>
        </w:rPr>
        <w:t>per delegate fee model</w:t>
      </w:r>
      <w:r>
        <w:t xml:space="preserve"> can be a good alternative as a sustainable funding model for 3GPP. However, </w:t>
      </w:r>
      <w:r w:rsidR="00C3035B">
        <w:t xml:space="preserve">since </w:t>
      </w:r>
      <w:r w:rsidR="00C3035B" w:rsidRPr="009E2965">
        <w:rPr>
          <w:i/>
        </w:rPr>
        <w:t xml:space="preserve">per delegate </w:t>
      </w:r>
      <w:r w:rsidR="009E2965">
        <w:rPr>
          <w:i/>
        </w:rPr>
        <w:t xml:space="preserve">fee </w:t>
      </w:r>
      <w:r w:rsidR="00C3035B" w:rsidRPr="009E2965">
        <w:rPr>
          <w:i/>
        </w:rPr>
        <w:t>model</w:t>
      </w:r>
      <w:r w:rsidR="00C3035B">
        <w:t xml:space="preserve"> is</w:t>
      </w:r>
      <w:r w:rsidR="00D51EB3">
        <w:t xml:space="preserve"> </w:t>
      </w:r>
      <w:r w:rsidR="00ED7AA6">
        <w:t xml:space="preserve">a </w:t>
      </w:r>
      <w:r w:rsidR="00D51EB3" w:rsidRPr="00D51EB3">
        <w:t>drastic change</w:t>
      </w:r>
      <w:r w:rsidR="00D51EB3">
        <w:t xml:space="preserve"> </w:t>
      </w:r>
      <w:r w:rsidR="00D87A5A">
        <w:t>from</w:t>
      </w:r>
      <w:r w:rsidR="00D51EB3">
        <w:t xml:space="preserve"> </w:t>
      </w:r>
      <w:r w:rsidR="00671AC7">
        <w:t xml:space="preserve">the nature of </w:t>
      </w:r>
      <w:r w:rsidR="00D51EB3">
        <w:t>3GPP partnership and current</w:t>
      </w:r>
      <w:r w:rsidR="00671AC7">
        <w:t xml:space="preserve"> </w:t>
      </w:r>
      <w:r w:rsidR="00D51EB3">
        <w:t>practice, more discussion</w:t>
      </w:r>
      <w:r w:rsidR="00EC7A16">
        <w:t xml:space="preserve"> and analysis </w:t>
      </w:r>
      <w:r w:rsidR="00D51EB3">
        <w:t xml:space="preserve">are required </w:t>
      </w:r>
      <w:r w:rsidR="00D51EB3" w:rsidRPr="00267C89">
        <w:t>in the longer ter</w:t>
      </w:r>
      <w:r w:rsidR="00D51EB3">
        <w:t xml:space="preserve">m. </w:t>
      </w:r>
      <w:r w:rsidR="003772C4">
        <w:t>Therefore</w:t>
      </w:r>
      <w:r w:rsidR="008A0FE4">
        <w:t xml:space="preserve">, </w:t>
      </w:r>
      <w:r w:rsidR="00CC5473">
        <w:t xml:space="preserve">TTA prefers to use the current </w:t>
      </w:r>
      <w:r w:rsidR="001B6C33">
        <w:rPr>
          <w:rFonts w:eastAsia="맑은 고딕" w:hint="eastAsia"/>
          <w:lang w:eastAsia="ko-KR"/>
        </w:rPr>
        <w:t>T</w:t>
      </w:r>
      <w:r w:rsidR="001B6C33">
        <w:rPr>
          <w:rFonts w:eastAsia="맑은 고딕"/>
          <w:lang w:eastAsia="ko-KR"/>
        </w:rPr>
        <w:t xml:space="preserve">TA </w:t>
      </w:r>
      <w:r w:rsidR="00CC5473">
        <w:t xml:space="preserve">funding model </w:t>
      </w:r>
      <w:r w:rsidR="001B6C33">
        <w:t xml:space="preserve">for the time </w:t>
      </w:r>
      <w:r w:rsidR="00265B21">
        <w:t>being</w:t>
      </w:r>
      <w:r w:rsidR="001B6C33">
        <w:t xml:space="preserve"> </w:t>
      </w:r>
      <w:bookmarkStart w:id="1" w:name="_Hlk129116425"/>
      <w:r w:rsidR="001F3087">
        <w:t>until we agree to introduce a</w:t>
      </w:r>
      <w:r w:rsidR="001F3087" w:rsidRPr="001F3087">
        <w:t xml:space="preserve"> sustainable </w:t>
      </w:r>
      <w:r w:rsidR="00416AE7">
        <w:t xml:space="preserve">3GPP </w:t>
      </w:r>
      <w:r w:rsidR="001F3087">
        <w:t xml:space="preserve">funding </w:t>
      </w:r>
      <w:r w:rsidR="001F3087" w:rsidRPr="001F3087">
        <w:t>model</w:t>
      </w:r>
      <w:bookmarkEnd w:id="1"/>
      <w:r w:rsidR="00CC5473">
        <w:t>.</w:t>
      </w:r>
    </w:p>
    <w:sectPr w:rsidR="00CC547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8185" w14:textId="77777777" w:rsidR="00533CB4" w:rsidRDefault="00533CB4">
      <w:r>
        <w:separator/>
      </w:r>
    </w:p>
  </w:endnote>
  <w:endnote w:type="continuationSeparator" w:id="0">
    <w:p w14:paraId="13CC3649" w14:textId="77777777" w:rsidR="00533CB4" w:rsidRDefault="0053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C5FBF" w14:textId="77777777" w:rsidR="00533CB4" w:rsidRDefault="00533CB4">
      <w:r>
        <w:separator/>
      </w:r>
    </w:p>
  </w:footnote>
  <w:footnote w:type="continuationSeparator" w:id="0">
    <w:p w14:paraId="52D7524B" w14:textId="77777777" w:rsidR="00533CB4" w:rsidRDefault="00533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D42823"/>
    <w:multiLevelType w:val="hybridMultilevel"/>
    <w:tmpl w:val="B204CDA8"/>
    <w:lvl w:ilvl="0" w:tplc="F79229C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3" w15:restartNumberingAfterBreak="0">
    <w:nsid w:val="49840AA2"/>
    <w:multiLevelType w:val="hybridMultilevel"/>
    <w:tmpl w:val="A2C2992E"/>
    <w:lvl w:ilvl="0" w:tplc="0BA8784E">
      <w:start w:val="162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A468CF"/>
    <w:multiLevelType w:val="hybridMultilevel"/>
    <w:tmpl w:val="A42A8E6C"/>
    <w:lvl w:ilvl="0" w:tplc="9224FE7C">
      <w:start w:val="3"/>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2E5E51"/>
    <w:multiLevelType w:val="hybridMultilevel"/>
    <w:tmpl w:val="27D6C41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7"/>
  </w:num>
  <w:num w:numId="4">
    <w:abstractNumId w:val="15"/>
  </w:num>
  <w:num w:numId="5">
    <w:abstractNumId w:val="24"/>
  </w:num>
  <w:num w:numId="6">
    <w:abstractNumId w:val="4"/>
  </w:num>
  <w:num w:numId="7">
    <w:abstractNumId w:val="1"/>
  </w:num>
  <w:num w:numId="8">
    <w:abstractNumId w:val="22"/>
  </w:num>
  <w:num w:numId="9">
    <w:abstractNumId w:val="0"/>
  </w:num>
  <w:num w:numId="10">
    <w:abstractNumId w:val="7"/>
  </w:num>
  <w:num w:numId="11">
    <w:abstractNumId w:val="20"/>
  </w:num>
  <w:num w:numId="12">
    <w:abstractNumId w:val="23"/>
  </w:num>
  <w:num w:numId="13">
    <w:abstractNumId w:val="10"/>
  </w:num>
  <w:num w:numId="14">
    <w:abstractNumId w:val="11"/>
  </w:num>
  <w:num w:numId="15">
    <w:abstractNumId w:val="5"/>
  </w:num>
  <w:num w:numId="16">
    <w:abstractNumId w:val="18"/>
  </w:num>
  <w:num w:numId="17">
    <w:abstractNumId w:val="19"/>
  </w:num>
  <w:num w:numId="18">
    <w:abstractNumId w:val="13"/>
  </w:num>
  <w:num w:numId="19">
    <w:abstractNumId w:val="16"/>
  </w:num>
  <w:num w:numId="20">
    <w:abstractNumId w:val="2"/>
  </w:num>
  <w:num w:numId="21">
    <w:abstractNumId w:val="14"/>
  </w:num>
  <w:num w:numId="22">
    <w:abstractNumId w:val="8"/>
  </w:num>
  <w:num w:numId="23">
    <w:abstractNumId w:val="16"/>
  </w:num>
  <w:num w:numId="24">
    <w:abstractNumId w:val="21"/>
  </w:num>
  <w:num w:numId="25">
    <w:abstractNumId w:val="3"/>
  </w:num>
  <w:num w:numId="2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16C8D"/>
    <w:rsid w:val="00016FF2"/>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057"/>
    <w:rsid w:val="00035BCE"/>
    <w:rsid w:val="00035C3F"/>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6AB9"/>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6F81"/>
    <w:rsid w:val="000672B2"/>
    <w:rsid w:val="0006733D"/>
    <w:rsid w:val="00067717"/>
    <w:rsid w:val="0007015D"/>
    <w:rsid w:val="00071E1A"/>
    <w:rsid w:val="000728B9"/>
    <w:rsid w:val="00072D4C"/>
    <w:rsid w:val="000737F3"/>
    <w:rsid w:val="00074BF1"/>
    <w:rsid w:val="00074E75"/>
    <w:rsid w:val="00075A79"/>
    <w:rsid w:val="000801EB"/>
    <w:rsid w:val="000804BB"/>
    <w:rsid w:val="000806FE"/>
    <w:rsid w:val="000818F7"/>
    <w:rsid w:val="0008193D"/>
    <w:rsid w:val="00081C4E"/>
    <w:rsid w:val="00082AA4"/>
    <w:rsid w:val="000833C6"/>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B63CF"/>
    <w:rsid w:val="000C0783"/>
    <w:rsid w:val="000C0E80"/>
    <w:rsid w:val="000C0EAA"/>
    <w:rsid w:val="000C0F43"/>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09D7"/>
    <w:rsid w:val="000E0C5D"/>
    <w:rsid w:val="000E16EB"/>
    <w:rsid w:val="000E277B"/>
    <w:rsid w:val="000E284C"/>
    <w:rsid w:val="000E3124"/>
    <w:rsid w:val="000E32CF"/>
    <w:rsid w:val="000E331A"/>
    <w:rsid w:val="000E469E"/>
    <w:rsid w:val="000E4862"/>
    <w:rsid w:val="000E4A2D"/>
    <w:rsid w:val="000E521D"/>
    <w:rsid w:val="000E54C3"/>
    <w:rsid w:val="000E5A5A"/>
    <w:rsid w:val="000E67C5"/>
    <w:rsid w:val="000E69EA"/>
    <w:rsid w:val="000E7B35"/>
    <w:rsid w:val="000F35D1"/>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79F"/>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018"/>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1A"/>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2EF4"/>
    <w:rsid w:val="001534BC"/>
    <w:rsid w:val="00153528"/>
    <w:rsid w:val="001541D5"/>
    <w:rsid w:val="00154446"/>
    <w:rsid w:val="0015450B"/>
    <w:rsid w:val="00154A79"/>
    <w:rsid w:val="00154EEC"/>
    <w:rsid w:val="00155C4B"/>
    <w:rsid w:val="0015690A"/>
    <w:rsid w:val="0015718A"/>
    <w:rsid w:val="00157CE8"/>
    <w:rsid w:val="0016047A"/>
    <w:rsid w:val="00161258"/>
    <w:rsid w:val="0016175A"/>
    <w:rsid w:val="00161F83"/>
    <w:rsid w:val="00163BA9"/>
    <w:rsid w:val="00163F53"/>
    <w:rsid w:val="001640CA"/>
    <w:rsid w:val="0016431C"/>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93"/>
    <w:rsid w:val="001937BB"/>
    <w:rsid w:val="00193FAB"/>
    <w:rsid w:val="00194839"/>
    <w:rsid w:val="00194BCB"/>
    <w:rsid w:val="00194E22"/>
    <w:rsid w:val="00194FCC"/>
    <w:rsid w:val="001968B4"/>
    <w:rsid w:val="00196BAE"/>
    <w:rsid w:val="0019732C"/>
    <w:rsid w:val="0019768C"/>
    <w:rsid w:val="001A056D"/>
    <w:rsid w:val="001A07A4"/>
    <w:rsid w:val="001A08AA"/>
    <w:rsid w:val="001A09DA"/>
    <w:rsid w:val="001A0F90"/>
    <w:rsid w:val="001A1BDF"/>
    <w:rsid w:val="001A27A7"/>
    <w:rsid w:val="001A27BF"/>
    <w:rsid w:val="001A2A10"/>
    <w:rsid w:val="001A311F"/>
    <w:rsid w:val="001A3437"/>
    <w:rsid w:val="001A445E"/>
    <w:rsid w:val="001A4EA6"/>
    <w:rsid w:val="001A5826"/>
    <w:rsid w:val="001A6300"/>
    <w:rsid w:val="001B02BC"/>
    <w:rsid w:val="001B1A67"/>
    <w:rsid w:val="001B254E"/>
    <w:rsid w:val="001B2D8E"/>
    <w:rsid w:val="001B3867"/>
    <w:rsid w:val="001B4FB0"/>
    <w:rsid w:val="001B5289"/>
    <w:rsid w:val="001B6A66"/>
    <w:rsid w:val="001B6C33"/>
    <w:rsid w:val="001C04FE"/>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AF6"/>
    <w:rsid w:val="001D4B2F"/>
    <w:rsid w:val="001D4C9B"/>
    <w:rsid w:val="001D50EA"/>
    <w:rsid w:val="001D5856"/>
    <w:rsid w:val="001D6102"/>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087"/>
    <w:rsid w:val="001F3A4A"/>
    <w:rsid w:val="001F4C17"/>
    <w:rsid w:val="001F4F5F"/>
    <w:rsid w:val="001F52F1"/>
    <w:rsid w:val="001F6029"/>
    <w:rsid w:val="001F6689"/>
    <w:rsid w:val="001F68B2"/>
    <w:rsid w:val="001F7E47"/>
    <w:rsid w:val="002004AE"/>
    <w:rsid w:val="00200FB6"/>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D64"/>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2CE"/>
    <w:rsid w:val="00227E6A"/>
    <w:rsid w:val="0023003F"/>
    <w:rsid w:val="002301A4"/>
    <w:rsid w:val="00231311"/>
    <w:rsid w:val="00235394"/>
    <w:rsid w:val="00235680"/>
    <w:rsid w:val="00235A9B"/>
    <w:rsid w:val="002362F4"/>
    <w:rsid w:val="00237173"/>
    <w:rsid w:val="00237781"/>
    <w:rsid w:val="00237CC8"/>
    <w:rsid w:val="0024001D"/>
    <w:rsid w:val="00240BE3"/>
    <w:rsid w:val="002419D0"/>
    <w:rsid w:val="00241BBA"/>
    <w:rsid w:val="00241D4B"/>
    <w:rsid w:val="00243323"/>
    <w:rsid w:val="00244179"/>
    <w:rsid w:val="0024477C"/>
    <w:rsid w:val="00244A2B"/>
    <w:rsid w:val="00244FD8"/>
    <w:rsid w:val="00245B82"/>
    <w:rsid w:val="00246170"/>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5B21"/>
    <w:rsid w:val="002660D2"/>
    <w:rsid w:val="0026698C"/>
    <w:rsid w:val="00267C89"/>
    <w:rsid w:val="002724C5"/>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066"/>
    <w:rsid w:val="00290D7F"/>
    <w:rsid w:val="00290F4F"/>
    <w:rsid w:val="0029193E"/>
    <w:rsid w:val="00292870"/>
    <w:rsid w:val="002928ED"/>
    <w:rsid w:val="0029299D"/>
    <w:rsid w:val="00292AFE"/>
    <w:rsid w:val="00292E72"/>
    <w:rsid w:val="00292EE4"/>
    <w:rsid w:val="00294E20"/>
    <w:rsid w:val="0029607C"/>
    <w:rsid w:val="00297444"/>
    <w:rsid w:val="00297FB4"/>
    <w:rsid w:val="002A034B"/>
    <w:rsid w:val="002A0C4C"/>
    <w:rsid w:val="002A1684"/>
    <w:rsid w:val="002A221A"/>
    <w:rsid w:val="002A2935"/>
    <w:rsid w:val="002A2D8B"/>
    <w:rsid w:val="002A3851"/>
    <w:rsid w:val="002A3D08"/>
    <w:rsid w:val="002A4930"/>
    <w:rsid w:val="002A4C60"/>
    <w:rsid w:val="002A5DFB"/>
    <w:rsid w:val="002A63E4"/>
    <w:rsid w:val="002A6FE9"/>
    <w:rsid w:val="002A7B39"/>
    <w:rsid w:val="002A7E49"/>
    <w:rsid w:val="002B0365"/>
    <w:rsid w:val="002B11E3"/>
    <w:rsid w:val="002B1784"/>
    <w:rsid w:val="002B1A95"/>
    <w:rsid w:val="002B1B3B"/>
    <w:rsid w:val="002B2CD2"/>
    <w:rsid w:val="002B30A5"/>
    <w:rsid w:val="002B3815"/>
    <w:rsid w:val="002B419D"/>
    <w:rsid w:val="002B429C"/>
    <w:rsid w:val="002B594C"/>
    <w:rsid w:val="002B5C78"/>
    <w:rsid w:val="002B6292"/>
    <w:rsid w:val="002B6CEF"/>
    <w:rsid w:val="002B7790"/>
    <w:rsid w:val="002B7BC4"/>
    <w:rsid w:val="002B7BFF"/>
    <w:rsid w:val="002C3EB2"/>
    <w:rsid w:val="002C3F4C"/>
    <w:rsid w:val="002C48C2"/>
    <w:rsid w:val="002C4CE7"/>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9A0"/>
    <w:rsid w:val="002D69AB"/>
    <w:rsid w:val="002D6E15"/>
    <w:rsid w:val="002D7671"/>
    <w:rsid w:val="002D7EB0"/>
    <w:rsid w:val="002E0151"/>
    <w:rsid w:val="002E04D2"/>
    <w:rsid w:val="002E08D7"/>
    <w:rsid w:val="002E0C68"/>
    <w:rsid w:val="002E1CA6"/>
    <w:rsid w:val="002E42E8"/>
    <w:rsid w:val="002E4368"/>
    <w:rsid w:val="002E47B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87"/>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2"/>
    <w:rsid w:val="00331F9B"/>
    <w:rsid w:val="00334800"/>
    <w:rsid w:val="00334AED"/>
    <w:rsid w:val="003366B3"/>
    <w:rsid w:val="003379C2"/>
    <w:rsid w:val="00337E39"/>
    <w:rsid w:val="00340510"/>
    <w:rsid w:val="0034063B"/>
    <w:rsid w:val="003411C2"/>
    <w:rsid w:val="00341A86"/>
    <w:rsid w:val="00341E83"/>
    <w:rsid w:val="00342018"/>
    <w:rsid w:val="00342150"/>
    <w:rsid w:val="00342AAB"/>
    <w:rsid w:val="0034317B"/>
    <w:rsid w:val="00343440"/>
    <w:rsid w:val="0034374B"/>
    <w:rsid w:val="003447A2"/>
    <w:rsid w:val="003476D3"/>
    <w:rsid w:val="00347756"/>
    <w:rsid w:val="003508C7"/>
    <w:rsid w:val="00350C71"/>
    <w:rsid w:val="00350E37"/>
    <w:rsid w:val="00351276"/>
    <w:rsid w:val="003522DE"/>
    <w:rsid w:val="00352CAD"/>
    <w:rsid w:val="003532BB"/>
    <w:rsid w:val="00353324"/>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2E0"/>
    <w:rsid w:val="00372E6B"/>
    <w:rsid w:val="00374C38"/>
    <w:rsid w:val="00375510"/>
    <w:rsid w:val="00376274"/>
    <w:rsid w:val="003772C4"/>
    <w:rsid w:val="00377B02"/>
    <w:rsid w:val="00380BF1"/>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6F"/>
    <w:rsid w:val="003A09A8"/>
    <w:rsid w:val="003A20DF"/>
    <w:rsid w:val="003A20F6"/>
    <w:rsid w:val="003A2B2E"/>
    <w:rsid w:val="003A316A"/>
    <w:rsid w:val="003A32BD"/>
    <w:rsid w:val="003A46D8"/>
    <w:rsid w:val="003A4CA1"/>
    <w:rsid w:val="003A5015"/>
    <w:rsid w:val="003A59AC"/>
    <w:rsid w:val="003A5EE7"/>
    <w:rsid w:val="003A5FA4"/>
    <w:rsid w:val="003A6535"/>
    <w:rsid w:val="003A794B"/>
    <w:rsid w:val="003A7FDA"/>
    <w:rsid w:val="003B037E"/>
    <w:rsid w:val="003B1405"/>
    <w:rsid w:val="003B1426"/>
    <w:rsid w:val="003B14B3"/>
    <w:rsid w:val="003B1CD7"/>
    <w:rsid w:val="003B21F5"/>
    <w:rsid w:val="003B25A7"/>
    <w:rsid w:val="003B327B"/>
    <w:rsid w:val="003B360D"/>
    <w:rsid w:val="003B36FA"/>
    <w:rsid w:val="003B4352"/>
    <w:rsid w:val="003B5123"/>
    <w:rsid w:val="003B55E3"/>
    <w:rsid w:val="003B5DF1"/>
    <w:rsid w:val="003B63CA"/>
    <w:rsid w:val="003B63FF"/>
    <w:rsid w:val="003C0760"/>
    <w:rsid w:val="003C1BD4"/>
    <w:rsid w:val="003C1E97"/>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2770"/>
    <w:rsid w:val="003D3659"/>
    <w:rsid w:val="003D40E4"/>
    <w:rsid w:val="003D4436"/>
    <w:rsid w:val="003D4535"/>
    <w:rsid w:val="003D5DA3"/>
    <w:rsid w:val="003D6E51"/>
    <w:rsid w:val="003D7032"/>
    <w:rsid w:val="003D716A"/>
    <w:rsid w:val="003D763C"/>
    <w:rsid w:val="003D7963"/>
    <w:rsid w:val="003E040F"/>
    <w:rsid w:val="003E05F6"/>
    <w:rsid w:val="003E198D"/>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593"/>
    <w:rsid w:val="003E7D93"/>
    <w:rsid w:val="003F04F5"/>
    <w:rsid w:val="003F1503"/>
    <w:rsid w:val="003F167C"/>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67EB"/>
    <w:rsid w:val="0041688B"/>
    <w:rsid w:val="00416AE7"/>
    <w:rsid w:val="00416AF4"/>
    <w:rsid w:val="00417892"/>
    <w:rsid w:val="00417CE5"/>
    <w:rsid w:val="00420AE1"/>
    <w:rsid w:val="0042109B"/>
    <w:rsid w:val="00421F3E"/>
    <w:rsid w:val="00422A70"/>
    <w:rsid w:val="00422BD6"/>
    <w:rsid w:val="00423C66"/>
    <w:rsid w:val="00424229"/>
    <w:rsid w:val="00424ED4"/>
    <w:rsid w:val="00426BAE"/>
    <w:rsid w:val="00426D98"/>
    <w:rsid w:val="00427DBF"/>
    <w:rsid w:val="0043083F"/>
    <w:rsid w:val="00430F28"/>
    <w:rsid w:val="00431538"/>
    <w:rsid w:val="004320F2"/>
    <w:rsid w:val="00432139"/>
    <w:rsid w:val="004326EF"/>
    <w:rsid w:val="004350AA"/>
    <w:rsid w:val="004356B5"/>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6B"/>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2FE1"/>
    <w:rsid w:val="004649C3"/>
    <w:rsid w:val="00464B6C"/>
    <w:rsid w:val="004652DB"/>
    <w:rsid w:val="004707C7"/>
    <w:rsid w:val="00470C09"/>
    <w:rsid w:val="004714C0"/>
    <w:rsid w:val="004714DD"/>
    <w:rsid w:val="00472056"/>
    <w:rsid w:val="004721BB"/>
    <w:rsid w:val="00473182"/>
    <w:rsid w:val="004732B7"/>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5E6"/>
    <w:rsid w:val="004B166D"/>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D44"/>
    <w:rsid w:val="004C2EF5"/>
    <w:rsid w:val="004C3C40"/>
    <w:rsid w:val="004C3E90"/>
    <w:rsid w:val="004C4D28"/>
    <w:rsid w:val="004C58A6"/>
    <w:rsid w:val="004C6314"/>
    <w:rsid w:val="004C68B3"/>
    <w:rsid w:val="004C705A"/>
    <w:rsid w:val="004C7AF2"/>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AF8"/>
    <w:rsid w:val="004E500C"/>
    <w:rsid w:val="004E5190"/>
    <w:rsid w:val="004E54BF"/>
    <w:rsid w:val="004E632D"/>
    <w:rsid w:val="004E72E8"/>
    <w:rsid w:val="004E7758"/>
    <w:rsid w:val="004F03DF"/>
    <w:rsid w:val="004F0B5D"/>
    <w:rsid w:val="004F11B4"/>
    <w:rsid w:val="004F3CF9"/>
    <w:rsid w:val="004F402C"/>
    <w:rsid w:val="004F4AFE"/>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07D4D"/>
    <w:rsid w:val="005111CD"/>
    <w:rsid w:val="00512307"/>
    <w:rsid w:val="00512A05"/>
    <w:rsid w:val="00512D4B"/>
    <w:rsid w:val="0051373D"/>
    <w:rsid w:val="00513BF6"/>
    <w:rsid w:val="00513C96"/>
    <w:rsid w:val="00513E1C"/>
    <w:rsid w:val="00514709"/>
    <w:rsid w:val="0051532E"/>
    <w:rsid w:val="00516CB5"/>
    <w:rsid w:val="00520147"/>
    <w:rsid w:val="005203DE"/>
    <w:rsid w:val="005204AB"/>
    <w:rsid w:val="00520FA3"/>
    <w:rsid w:val="0052180F"/>
    <w:rsid w:val="00521994"/>
    <w:rsid w:val="00521E1A"/>
    <w:rsid w:val="00522B2B"/>
    <w:rsid w:val="005231CC"/>
    <w:rsid w:val="00523712"/>
    <w:rsid w:val="00523A04"/>
    <w:rsid w:val="00523C28"/>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3CB4"/>
    <w:rsid w:val="00534A47"/>
    <w:rsid w:val="0053520D"/>
    <w:rsid w:val="0053524C"/>
    <w:rsid w:val="00536063"/>
    <w:rsid w:val="00536596"/>
    <w:rsid w:val="00536AB5"/>
    <w:rsid w:val="005400D0"/>
    <w:rsid w:val="005406D9"/>
    <w:rsid w:val="005411D5"/>
    <w:rsid w:val="005412AC"/>
    <w:rsid w:val="00541D19"/>
    <w:rsid w:val="005433DF"/>
    <w:rsid w:val="00543749"/>
    <w:rsid w:val="0054626E"/>
    <w:rsid w:val="00547A1C"/>
    <w:rsid w:val="00550D1E"/>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2F7A"/>
    <w:rsid w:val="00563059"/>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3D44"/>
    <w:rsid w:val="0059448B"/>
    <w:rsid w:val="0059450C"/>
    <w:rsid w:val="00594623"/>
    <w:rsid w:val="00595B59"/>
    <w:rsid w:val="00595F0E"/>
    <w:rsid w:val="005963CE"/>
    <w:rsid w:val="0059650A"/>
    <w:rsid w:val="00596715"/>
    <w:rsid w:val="00596B5B"/>
    <w:rsid w:val="0059777B"/>
    <w:rsid w:val="005A023B"/>
    <w:rsid w:val="005A0BC0"/>
    <w:rsid w:val="005A163F"/>
    <w:rsid w:val="005A17B1"/>
    <w:rsid w:val="005A255F"/>
    <w:rsid w:val="005A2AED"/>
    <w:rsid w:val="005A3B2B"/>
    <w:rsid w:val="005A40A6"/>
    <w:rsid w:val="005A535B"/>
    <w:rsid w:val="005A551D"/>
    <w:rsid w:val="005A6090"/>
    <w:rsid w:val="005A6683"/>
    <w:rsid w:val="005A6C50"/>
    <w:rsid w:val="005A740E"/>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366E"/>
    <w:rsid w:val="005C40BD"/>
    <w:rsid w:val="005C453E"/>
    <w:rsid w:val="005C4CA3"/>
    <w:rsid w:val="005C4E15"/>
    <w:rsid w:val="005C4F05"/>
    <w:rsid w:val="005C5519"/>
    <w:rsid w:val="005C5D0D"/>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1D7"/>
    <w:rsid w:val="005D47F0"/>
    <w:rsid w:val="005D48D3"/>
    <w:rsid w:val="005D4A33"/>
    <w:rsid w:val="005D4BB3"/>
    <w:rsid w:val="005D4C01"/>
    <w:rsid w:val="005D5EEE"/>
    <w:rsid w:val="005D7454"/>
    <w:rsid w:val="005E0178"/>
    <w:rsid w:val="005E0DCD"/>
    <w:rsid w:val="005E3E39"/>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B6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1E27"/>
    <w:rsid w:val="0061230B"/>
    <w:rsid w:val="00612554"/>
    <w:rsid w:val="00612A2A"/>
    <w:rsid w:val="006134C9"/>
    <w:rsid w:val="006143B6"/>
    <w:rsid w:val="006144D6"/>
    <w:rsid w:val="006144F7"/>
    <w:rsid w:val="00614561"/>
    <w:rsid w:val="0061689D"/>
    <w:rsid w:val="00617472"/>
    <w:rsid w:val="00617873"/>
    <w:rsid w:val="00621321"/>
    <w:rsid w:val="00622066"/>
    <w:rsid w:val="006226BC"/>
    <w:rsid w:val="00623217"/>
    <w:rsid w:val="00624011"/>
    <w:rsid w:val="006248B0"/>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37DB5"/>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553"/>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4725"/>
    <w:rsid w:val="00665A62"/>
    <w:rsid w:val="00665C04"/>
    <w:rsid w:val="00666664"/>
    <w:rsid w:val="00666A1F"/>
    <w:rsid w:val="00666E89"/>
    <w:rsid w:val="0066734B"/>
    <w:rsid w:val="006673B5"/>
    <w:rsid w:val="00670166"/>
    <w:rsid w:val="00670536"/>
    <w:rsid w:val="00670B59"/>
    <w:rsid w:val="00671AC7"/>
    <w:rsid w:val="00671BEF"/>
    <w:rsid w:val="00671FB7"/>
    <w:rsid w:val="0067236D"/>
    <w:rsid w:val="00674096"/>
    <w:rsid w:val="006748C8"/>
    <w:rsid w:val="00674C3D"/>
    <w:rsid w:val="0067518F"/>
    <w:rsid w:val="00675AB9"/>
    <w:rsid w:val="0067630C"/>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D40"/>
    <w:rsid w:val="00692E26"/>
    <w:rsid w:val="00693153"/>
    <w:rsid w:val="006931C8"/>
    <w:rsid w:val="0069369B"/>
    <w:rsid w:val="00693FFE"/>
    <w:rsid w:val="00695826"/>
    <w:rsid w:val="00696055"/>
    <w:rsid w:val="00696111"/>
    <w:rsid w:val="00696754"/>
    <w:rsid w:val="006972B7"/>
    <w:rsid w:val="0069775E"/>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6C0"/>
    <w:rsid w:val="006B2F94"/>
    <w:rsid w:val="006B3667"/>
    <w:rsid w:val="006B4703"/>
    <w:rsid w:val="006B55CE"/>
    <w:rsid w:val="006B562D"/>
    <w:rsid w:val="006B5990"/>
    <w:rsid w:val="006B721C"/>
    <w:rsid w:val="006B737D"/>
    <w:rsid w:val="006C08AD"/>
    <w:rsid w:val="006C14DC"/>
    <w:rsid w:val="006C1A9C"/>
    <w:rsid w:val="006C2081"/>
    <w:rsid w:val="006C249D"/>
    <w:rsid w:val="006C3D51"/>
    <w:rsid w:val="006C3E68"/>
    <w:rsid w:val="006C4C4C"/>
    <w:rsid w:val="006C5488"/>
    <w:rsid w:val="006C5991"/>
    <w:rsid w:val="006C617C"/>
    <w:rsid w:val="006C6BDE"/>
    <w:rsid w:val="006C7CF2"/>
    <w:rsid w:val="006D045A"/>
    <w:rsid w:val="006D0BB6"/>
    <w:rsid w:val="006D10DE"/>
    <w:rsid w:val="006D112A"/>
    <w:rsid w:val="006D1231"/>
    <w:rsid w:val="006D2462"/>
    <w:rsid w:val="006D24CA"/>
    <w:rsid w:val="006D2C0C"/>
    <w:rsid w:val="006D39DE"/>
    <w:rsid w:val="006D3CC8"/>
    <w:rsid w:val="006D653C"/>
    <w:rsid w:val="006D68D2"/>
    <w:rsid w:val="006D69C6"/>
    <w:rsid w:val="006D6D17"/>
    <w:rsid w:val="006D76CB"/>
    <w:rsid w:val="006E00D8"/>
    <w:rsid w:val="006E0950"/>
    <w:rsid w:val="006E0979"/>
    <w:rsid w:val="006E0B6B"/>
    <w:rsid w:val="006E1CAC"/>
    <w:rsid w:val="006E30A3"/>
    <w:rsid w:val="006E3251"/>
    <w:rsid w:val="006E33CF"/>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A1"/>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418"/>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011"/>
    <w:rsid w:val="007602AE"/>
    <w:rsid w:val="00760595"/>
    <w:rsid w:val="0076218F"/>
    <w:rsid w:val="00762643"/>
    <w:rsid w:val="00762D16"/>
    <w:rsid w:val="00763228"/>
    <w:rsid w:val="00763BFB"/>
    <w:rsid w:val="00764382"/>
    <w:rsid w:val="007644DE"/>
    <w:rsid w:val="00764C6F"/>
    <w:rsid w:val="00764D61"/>
    <w:rsid w:val="0076592F"/>
    <w:rsid w:val="00766176"/>
    <w:rsid w:val="00766CCD"/>
    <w:rsid w:val="00767D60"/>
    <w:rsid w:val="00770342"/>
    <w:rsid w:val="007721A4"/>
    <w:rsid w:val="00772636"/>
    <w:rsid w:val="00773051"/>
    <w:rsid w:val="0077340D"/>
    <w:rsid w:val="00773C0C"/>
    <w:rsid w:val="00773C45"/>
    <w:rsid w:val="00774085"/>
    <w:rsid w:val="00775B54"/>
    <w:rsid w:val="00775E94"/>
    <w:rsid w:val="00776751"/>
    <w:rsid w:val="007771C1"/>
    <w:rsid w:val="007778A6"/>
    <w:rsid w:val="00777A9B"/>
    <w:rsid w:val="00777BBC"/>
    <w:rsid w:val="00777DAE"/>
    <w:rsid w:val="007808D0"/>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1181"/>
    <w:rsid w:val="00791352"/>
    <w:rsid w:val="00791562"/>
    <w:rsid w:val="00791693"/>
    <w:rsid w:val="00791E87"/>
    <w:rsid w:val="00792949"/>
    <w:rsid w:val="00792C91"/>
    <w:rsid w:val="00796B70"/>
    <w:rsid w:val="007A2D24"/>
    <w:rsid w:val="007A488E"/>
    <w:rsid w:val="007A5372"/>
    <w:rsid w:val="007A55DE"/>
    <w:rsid w:val="007A6613"/>
    <w:rsid w:val="007A6AC2"/>
    <w:rsid w:val="007A723E"/>
    <w:rsid w:val="007B0E4F"/>
    <w:rsid w:val="007B19E9"/>
    <w:rsid w:val="007B1F18"/>
    <w:rsid w:val="007B1F25"/>
    <w:rsid w:val="007B2011"/>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E3D"/>
    <w:rsid w:val="007C2E17"/>
    <w:rsid w:val="007C3344"/>
    <w:rsid w:val="007C4D66"/>
    <w:rsid w:val="007C5D63"/>
    <w:rsid w:val="007C6033"/>
    <w:rsid w:val="007C610E"/>
    <w:rsid w:val="007C619B"/>
    <w:rsid w:val="007C670D"/>
    <w:rsid w:val="007C6CC8"/>
    <w:rsid w:val="007C7639"/>
    <w:rsid w:val="007C7CFA"/>
    <w:rsid w:val="007D02A3"/>
    <w:rsid w:val="007D05CE"/>
    <w:rsid w:val="007D0F9C"/>
    <w:rsid w:val="007D108E"/>
    <w:rsid w:val="007D12A4"/>
    <w:rsid w:val="007D12CC"/>
    <w:rsid w:val="007D12E6"/>
    <w:rsid w:val="007D182B"/>
    <w:rsid w:val="007D1EE8"/>
    <w:rsid w:val="007D1F15"/>
    <w:rsid w:val="007D233F"/>
    <w:rsid w:val="007D250F"/>
    <w:rsid w:val="007D2A7D"/>
    <w:rsid w:val="007D3DBB"/>
    <w:rsid w:val="007D5710"/>
    <w:rsid w:val="007D5900"/>
    <w:rsid w:val="007D5A2C"/>
    <w:rsid w:val="007D5A92"/>
    <w:rsid w:val="007D5AFA"/>
    <w:rsid w:val="007D7B79"/>
    <w:rsid w:val="007E0CEA"/>
    <w:rsid w:val="007E106C"/>
    <w:rsid w:val="007E20AF"/>
    <w:rsid w:val="007E3046"/>
    <w:rsid w:val="007E4916"/>
    <w:rsid w:val="007E56B8"/>
    <w:rsid w:val="007E616E"/>
    <w:rsid w:val="007E6D14"/>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25E"/>
    <w:rsid w:val="00806C5F"/>
    <w:rsid w:val="008071E7"/>
    <w:rsid w:val="00807A45"/>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1974"/>
    <w:rsid w:val="0082236B"/>
    <w:rsid w:val="00822512"/>
    <w:rsid w:val="00823592"/>
    <w:rsid w:val="00823970"/>
    <w:rsid w:val="0082428A"/>
    <w:rsid w:val="0082598F"/>
    <w:rsid w:val="00825ED2"/>
    <w:rsid w:val="008266AE"/>
    <w:rsid w:val="008274BD"/>
    <w:rsid w:val="0082795C"/>
    <w:rsid w:val="00827ABC"/>
    <w:rsid w:val="00830A14"/>
    <w:rsid w:val="00831D13"/>
    <w:rsid w:val="00832374"/>
    <w:rsid w:val="00832E8D"/>
    <w:rsid w:val="00833BF5"/>
    <w:rsid w:val="00833E87"/>
    <w:rsid w:val="00833FE3"/>
    <w:rsid w:val="008340F3"/>
    <w:rsid w:val="00834F68"/>
    <w:rsid w:val="008357E1"/>
    <w:rsid w:val="008358C3"/>
    <w:rsid w:val="00835AA9"/>
    <w:rsid w:val="008361A3"/>
    <w:rsid w:val="00836673"/>
    <w:rsid w:val="00836A22"/>
    <w:rsid w:val="00836F63"/>
    <w:rsid w:val="008378BE"/>
    <w:rsid w:val="00837E0C"/>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493"/>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5B9F"/>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1AAB"/>
    <w:rsid w:val="00893417"/>
    <w:rsid w:val="00894A86"/>
    <w:rsid w:val="00894B51"/>
    <w:rsid w:val="00895831"/>
    <w:rsid w:val="00895A68"/>
    <w:rsid w:val="00896FEA"/>
    <w:rsid w:val="0089759B"/>
    <w:rsid w:val="0089780D"/>
    <w:rsid w:val="00897D07"/>
    <w:rsid w:val="008A0232"/>
    <w:rsid w:val="008A025D"/>
    <w:rsid w:val="008A0FE4"/>
    <w:rsid w:val="008A4A17"/>
    <w:rsid w:val="008A58DB"/>
    <w:rsid w:val="008A5B85"/>
    <w:rsid w:val="008A5D62"/>
    <w:rsid w:val="008A5E57"/>
    <w:rsid w:val="008A618D"/>
    <w:rsid w:val="008A69F1"/>
    <w:rsid w:val="008A6ACC"/>
    <w:rsid w:val="008B0F4D"/>
    <w:rsid w:val="008B12C2"/>
    <w:rsid w:val="008B1AD3"/>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35D"/>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372"/>
    <w:rsid w:val="008E177D"/>
    <w:rsid w:val="008E1BCA"/>
    <w:rsid w:val="008E2E10"/>
    <w:rsid w:val="008E351B"/>
    <w:rsid w:val="008E3E54"/>
    <w:rsid w:val="008E3E7E"/>
    <w:rsid w:val="008E3FC0"/>
    <w:rsid w:val="008E45FE"/>
    <w:rsid w:val="008E49F4"/>
    <w:rsid w:val="008E5342"/>
    <w:rsid w:val="008E65A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1E5"/>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2677"/>
    <w:rsid w:val="00943E82"/>
    <w:rsid w:val="00943EF0"/>
    <w:rsid w:val="00944CC4"/>
    <w:rsid w:val="00944E06"/>
    <w:rsid w:val="00945A15"/>
    <w:rsid w:val="00945FFD"/>
    <w:rsid w:val="009461DF"/>
    <w:rsid w:val="009462FB"/>
    <w:rsid w:val="009466CC"/>
    <w:rsid w:val="0094697D"/>
    <w:rsid w:val="00947318"/>
    <w:rsid w:val="00947599"/>
    <w:rsid w:val="00950F0C"/>
    <w:rsid w:val="0095102F"/>
    <w:rsid w:val="009516BD"/>
    <w:rsid w:val="00951D99"/>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4E8B"/>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76753"/>
    <w:rsid w:val="009815D5"/>
    <w:rsid w:val="00981C27"/>
    <w:rsid w:val="00982D8B"/>
    <w:rsid w:val="00982E8A"/>
    <w:rsid w:val="00983910"/>
    <w:rsid w:val="00983E83"/>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022"/>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04F"/>
    <w:rsid w:val="009A4147"/>
    <w:rsid w:val="009A4FBA"/>
    <w:rsid w:val="009A5E57"/>
    <w:rsid w:val="009A6078"/>
    <w:rsid w:val="009A612B"/>
    <w:rsid w:val="009A665C"/>
    <w:rsid w:val="009A7175"/>
    <w:rsid w:val="009A74D5"/>
    <w:rsid w:val="009A772C"/>
    <w:rsid w:val="009A79C8"/>
    <w:rsid w:val="009B022D"/>
    <w:rsid w:val="009B034E"/>
    <w:rsid w:val="009B03DE"/>
    <w:rsid w:val="009B144A"/>
    <w:rsid w:val="009B26E4"/>
    <w:rsid w:val="009B3505"/>
    <w:rsid w:val="009B3986"/>
    <w:rsid w:val="009B3F03"/>
    <w:rsid w:val="009B43BB"/>
    <w:rsid w:val="009B51BD"/>
    <w:rsid w:val="009B5F8E"/>
    <w:rsid w:val="009B710B"/>
    <w:rsid w:val="009B78FC"/>
    <w:rsid w:val="009C00F9"/>
    <w:rsid w:val="009C0495"/>
    <w:rsid w:val="009C0727"/>
    <w:rsid w:val="009C13D5"/>
    <w:rsid w:val="009C322E"/>
    <w:rsid w:val="009C3F42"/>
    <w:rsid w:val="009C5587"/>
    <w:rsid w:val="009C59D8"/>
    <w:rsid w:val="009C5A1F"/>
    <w:rsid w:val="009C5A3F"/>
    <w:rsid w:val="009C6686"/>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2965"/>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A8A"/>
    <w:rsid w:val="009F4E87"/>
    <w:rsid w:val="009F68EF"/>
    <w:rsid w:val="009F7040"/>
    <w:rsid w:val="009F71C4"/>
    <w:rsid w:val="009F7828"/>
    <w:rsid w:val="00A00089"/>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D95"/>
    <w:rsid w:val="00A25020"/>
    <w:rsid w:val="00A25586"/>
    <w:rsid w:val="00A25815"/>
    <w:rsid w:val="00A275EF"/>
    <w:rsid w:val="00A2789E"/>
    <w:rsid w:val="00A3036D"/>
    <w:rsid w:val="00A30DE5"/>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43ED"/>
    <w:rsid w:val="00A44A24"/>
    <w:rsid w:val="00A44FC6"/>
    <w:rsid w:val="00A45B73"/>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226F"/>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37C"/>
    <w:rsid w:val="00A814D0"/>
    <w:rsid w:val="00A81B15"/>
    <w:rsid w:val="00A829DD"/>
    <w:rsid w:val="00A83519"/>
    <w:rsid w:val="00A83745"/>
    <w:rsid w:val="00A8405D"/>
    <w:rsid w:val="00A843FF"/>
    <w:rsid w:val="00A84B3B"/>
    <w:rsid w:val="00A84B5E"/>
    <w:rsid w:val="00A84CD1"/>
    <w:rsid w:val="00A854C8"/>
    <w:rsid w:val="00A85DBC"/>
    <w:rsid w:val="00A8601B"/>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D87"/>
    <w:rsid w:val="00A95F63"/>
    <w:rsid w:val="00AA0177"/>
    <w:rsid w:val="00AA0C01"/>
    <w:rsid w:val="00AA127E"/>
    <w:rsid w:val="00AA131B"/>
    <w:rsid w:val="00AA362E"/>
    <w:rsid w:val="00AA3D7D"/>
    <w:rsid w:val="00AA4F2D"/>
    <w:rsid w:val="00AA5287"/>
    <w:rsid w:val="00AA596D"/>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ADB"/>
    <w:rsid w:val="00AC1DE0"/>
    <w:rsid w:val="00AC288F"/>
    <w:rsid w:val="00AC2B3E"/>
    <w:rsid w:val="00AC3256"/>
    <w:rsid w:val="00AC35BA"/>
    <w:rsid w:val="00AC3888"/>
    <w:rsid w:val="00AC40A7"/>
    <w:rsid w:val="00AC45C7"/>
    <w:rsid w:val="00AC4BEF"/>
    <w:rsid w:val="00AC5074"/>
    <w:rsid w:val="00AC5DE4"/>
    <w:rsid w:val="00AC66AC"/>
    <w:rsid w:val="00AC6701"/>
    <w:rsid w:val="00AC70B9"/>
    <w:rsid w:val="00AC72BE"/>
    <w:rsid w:val="00AC7974"/>
    <w:rsid w:val="00AC7F7D"/>
    <w:rsid w:val="00AD02F9"/>
    <w:rsid w:val="00AD3680"/>
    <w:rsid w:val="00AD3759"/>
    <w:rsid w:val="00AD4492"/>
    <w:rsid w:val="00AD4628"/>
    <w:rsid w:val="00AD4712"/>
    <w:rsid w:val="00AD49C3"/>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381"/>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008"/>
    <w:rsid w:val="00B00361"/>
    <w:rsid w:val="00B00D72"/>
    <w:rsid w:val="00B00D97"/>
    <w:rsid w:val="00B0168F"/>
    <w:rsid w:val="00B02F05"/>
    <w:rsid w:val="00B03CFF"/>
    <w:rsid w:val="00B04189"/>
    <w:rsid w:val="00B0477E"/>
    <w:rsid w:val="00B05725"/>
    <w:rsid w:val="00B0675F"/>
    <w:rsid w:val="00B06B6F"/>
    <w:rsid w:val="00B06D1E"/>
    <w:rsid w:val="00B06E40"/>
    <w:rsid w:val="00B07FAB"/>
    <w:rsid w:val="00B10251"/>
    <w:rsid w:val="00B1088E"/>
    <w:rsid w:val="00B10FB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352"/>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1E4E"/>
    <w:rsid w:val="00B3269E"/>
    <w:rsid w:val="00B33106"/>
    <w:rsid w:val="00B33F12"/>
    <w:rsid w:val="00B34BF1"/>
    <w:rsid w:val="00B34E41"/>
    <w:rsid w:val="00B35663"/>
    <w:rsid w:val="00B363DD"/>
    <w:rsid w:val="00B36628"/>
    <w:rsid w:val="00B37122"/>
    <w:rsid w:val="00B379D8"/>
    <w:rsid w:val="00B40000"/>
    <w:rsid w:val="00B40663"/>
    <w:rsid w:val="00B410DD"/>
    <w:rsid w:val="00B41567"/>
    <w:rsid w:val="00B41AF8"/>
    <w:rsid w:val="00B42141"/>
    <w:rsid w:val="00B42727"/>
    <w:rsid w:val="00B42F15"/>
    <w:rsid w:val="00B43740"/>
    <w:rsid w:val="00B43988"/>
    <w:rsid w:val="00B44BCB"/>
    <w:rsid w:val="00B44E7E"/>
    <w:rsid w:val="00B45485"/>
    <w:rsid w:val="00B457F3"/>
    <w:rsid w:val="00B463A2"/>
    <w:rsid w:val="00B50BAA"/>
    <w:rsid w:val="00B50E28"/>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2D7F"/>
    <w:rsid w:val="00B7309E"/>
    <w:rsid w:val="00B73E8B"/>
    <w:rsid w:val="00B73F44"/>
    <w:rsid w:val="00B75834"/>
    <w:rsid w:val="00B75BCF"/>
    <w:rsid w:val="00B75F89"/>
    <w:rsid w:val="00B75FC8"/>
    <w:rsid w:val="00B766C7"/>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39F"/>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6A5"/>
    <w:rsid w:val="00BC28F9"/>
    <w:rsid w:val="00BC29DA"/>
    <w:rsid w:val="00BC2AC3"/>
    <w:rsid w:val="00BC2C21"/>
    <w:rsid w:val="00BC47B9"/>
    <w:rsid w:val="00BC6804"/>
    <w:rsid w:val="00BC69D8"/>
    <w:rsid w:val="00BC6CA4"/>
    <w:rsid w:val="00BC7C82"/>
    <w:rsid w:val="00BD1314"/>
    <w:rsid w:val="00BD2965"/>
    <w:rsid w:val="00BD2C9B"/>
    <w:rsid w:val="00BD2DC3"/>
    <w:rsid w:val="00BD30E9"/>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67BA"/>
    <w:rsid w:val="00BE7DB4"/>
    <w:rsid w:val="00BF092F"/>
    <w:rsid w:val="00BF0F77"/>
    <w:rsid w:val="00BF1F30"/>
    <w:rsid w:val="00BF23E8"/>
    <w:rsid w:val="00BF256F"/>
    <w:rsid w:val="00BF25E2"/>
    <w:rsid w:val="00BF301C"/>
    <w:rsid w:val="00BF3874"/>
    <w:rsid w:val="00BF38E9"/>
    <w:rsid w:val="00BF3A27"/>
    <w:rsid w:val="00BF3B3D"/>
    <w:rsid w:val="00BF41EA"/>
    <w:rsid w:val="00BF4356"/>
    <w:rsid w:val="00BF4C33"/>
    <w:rsid w:val="00BF4FBF"/>
    <w:rsid w:val="00BF5365"/>
    <w:rsid w:val="00BF5D84"/>
    <w:rsid w:val="00BF5E69"/>
    <w:rsid w:val="00BF61CA"/>
    <w:rsid w:val="00BF62E1"/>
    <w:rsid w:val="00BF6AA1"/>
    <w:rsid w:val="00BF6C07"/>
    <w:rsid w:val="00BF6F01"/>
    <w:rsid w:val="00BF6F76"/>
    <w:rsid w:val="00C00619"/>
    <w:rsid w:val="00C01545"/>
    <w:rsid w:val="00C02377"/>
    <w:rsid w:val="00C02515"/>
    <w:rsid w:val="00C02D67"/>
    <w:rsid w:val="00C02E33"/>
    <w:rsid w:val="00C038BD"/>
    <w:rsid w:val="00C04114"/>
    <w:rsid w:val="00C04322"/>
    <w:rsid w:val="00C04608"/>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5F74"/>
    <w:rsid w:val="00C2605E"/>
    <w:rsid w:val="00C26081"/>
    <w:rsid w:val="00C27716"/>
    <w:rsid w:val="00C3035B"/>
    <w:rsid w:val="00C30821"/>
    <w:rsid w:val="00C30A37"/>
    <w:rsid w:val="00C31006"/>
    <w:rsid w:val="00C311EC"/>
    <w:rsid w:val="00C3139A"/>
    <w:rsid w:val="00C31467"/>
    <w:rsid w:val="00C31E18"/>
    <w:rsid w:val="00C32236"/>
    <w:rsid w:val="00C3230E"/>
    <w:rsid w:val="00C33D70"/>
    <w:rsid w:val="00C359F8"/>
    <w:rsid w:val="00C35C02"/>
    <w:rsid w:val="00C367EE"/>
    <w:rsid w:val="00C3744B"/>
    <w:rsid w:val="00C37886"/>
    <w:rsid w:val="00C37CD2"/>
    <w:rsid w:val="00C37E59"/>
    <w:rsid w:val="00C40BC7"/>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28E"/>
    <w:rsid w:val="00C51B38"/>
    <w:rsid w:val="00C51F3E"/>
    <w:rsid w:val="00C52430"/>
    <w:rsid w:val="00C528EB"/>
    <w:rsid w:val="00C52BDA"/>
    <w:rsid w:val="00C533C3"/>
    <w:rsid w:val="00C53A73"/>
    <w:rsid w:val="00C54A25"/>
    <w:rsid w:val="00C5597B"/>
    <w:rsid w:val="00C559F4"/>
    <w:rsid w:val="00C55A94"/>
    <w:rsid w:val="00C5660C"/>
    <w:rsid w:val="00C56F46"/>
    <w:rsid w:val="00C57EC9"/>
    <w:rsid w:val="00C61738"/>
    <w:rsid w:val="00C633AB"/>
    <w:rsid w:val="00C655DF"/>
    <w:rsid w:val="00C66897"/>
    <w:rsid w:val="00C66B94"/>
    <w:rsid w:val="00C67DDB"/>
    <w:rsid w:val="00C704C3"/>
    <w:rsid w:val="00C70BBA"/>
    <w:rsid w:val="00C71B48"/>
    <w:rsid w:val="00C7254C"/>
    <w:rsid w:val="00C72575"/>
    <w:rsid w:val="00C72937"/>
    <w:rsid w:val="00C73AFE"/>
    <w:rsid w:val="00C73D9F"/>
    <w:rsid w:val="00C74A40"/>
    <w:rsid w:val="00C755DF"/>
    <w:rsid w:val="00C773D8"/>
    <w:rsid w:val="00C77559"/>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352"/>
    <w:rsid w:val="00C9194A"/>
    <w:rsid w:val="00C9253E"/>
    <w:rsid w:val="00C92E43"/>
    <w:rsid w:val="00C942F0"/>
    <w:rsid w:val="00C960F4"/>
    <w:rsid w:val="00C96BA3"/>
    <w:rsid w:val="00C973E3"/>
    <w:rsid w:val="00C97F25"/>
    <w:rsid w:val="00CA1026"/>
    <w:rsid w:val="00CA1CD7"/>
    <w:rsid w:val="00CA2047"/>
    <w:rsid w:val="00CA33CA"/>
    <w:rsid w:val="00CA33F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473"/>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4B36"/>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322"/>
    <w:rsid w:val="00CF08D2"/>
    <w:rsid w:val="00CF11BC"/>
    <w:rsid w:val="00CF1B3B"/>
    <w:rsid w:val="00CF35F4"/>
    <w:rsid w:val="00CF3948"/>
    <w:rsid w:val="00CF3B23"/>
    <w:rsid w:val="00CF54A2"/>
    <w:rsid w:val="00CF555E"/>
    <w:rsid w:val="00CF5D33"/>
    <w:rsid w:val="00CF620E"/>
    <w:rsid w:val="00CF675E"/>
    <w:rsid w:val="00CF68F9"/>
    <w:rsid w:val="00CF6B5E"/>
    <w:rsid w:val="00CF74E1"/>
    <w:rsid w:val="00D01295"/>
    <w:rsid w:val="00D0197A"/>
    <w:rsid w:val="00D01D76"/>
    <w:rsid w:val="00D0231F"/>
    <w:rsid w:val="00D03005"/>
    <w:rsid w:val="00D03276"/>
    <w:rsid w:val="00D03446"/>
    <w:rsid w:val="00D04013"/>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9F2"/>
    <w:rsid w:val="00D26B9D"/>
    <w:rsid w:val="00D26DD0"/>
    <w:rsid w:val="00D319C9"/>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1EB3"/>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881"/>
    <w:rsid w:val="00D66994"/>
    <w:rsid w:val="00D676B6"/>
    <w:rsid w:val="00D7170E"/>
    <w:rsid w:val="00D71C66"/>
    <w:rsid w:val="00D71C68"/>
    <w:rsid w:val="00D7200D"/>
    <w:rsid w:val="00D72271"/>
    <w:rsid w:val="00D72469"/>
    <w:rsid w:val="00D72624"/>
    <w:rsid w:val="00D73DDE"/>
    <w:rsid w:val="00D73FD9"/>
    <w:rsid w:val="00D7479D"/>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A5A"/>
    <w:rsid w:val="00D87FEA"/>
    <w:rsid w:val="00D900C1"/>
    <w:rsid w:val="00D906A9"/>
    <w:rsid w:val="00D907EF"/>
    <w:rsid w:val="00D917EA"/>
    <w:rsid w:val="00D93864"/>
    <w:rsid w:val="00D938D4"/>
    <w:rsid w:val="00D93FD0"/>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3E2C"/>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7A8"/>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416"/>
    <w:rsid w:val="00DE4AB5"/>
    <w:rsid w:val="00DE505C"/>
    <w:rsid w:val="00DE5CC0"/>
    <w:rsid w:val="00DE6765"/>
    <w:rsid w:val="00DE6E75"/>
    <w:rsid w:val="00DE7654"/>
    <w:rsid w:val="00DE7860"/>
    <w:rsid w:val="00DE7CF4"/>
    <w:rsid w:val="00DE7E3A"/>
    <w:rsid w:val="00DF013C"/>
    <w:rsid w:val="00DF0BAB"/>
    <w:rsid w:val="00DF1443"/>
    <w:rsid w:val="00DF14E7"/>
    <w:rsid w:val="00DF1585"/>
    <w:rsid w:val="00DF1AA9"/>
    <w:rsid w:val="00DF2176"/>
    <w:rsid w:val="00DF408B"/>
    <w:rsid w:val="00DF4817"/>
    <w:rsid w:val="00DF5316"/>
    <w:rsid w:val="00DF58BB"/>
    <w:rsid w:val="00DF70BB"/>
    <w:rsid w:val="00DF75BF"/>
    <w:rsid w:val="00DF79EE"/>
    <w:rsid w:val="00E006F3"/>
    <w:rsid w:val="00E00770"/>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1BAF"/>
    <w:rsid w:val="00E22389"/>
    <w:rsid w:val="00E22AB6"/>
    <w:rsid w:val="00E22FB8"/>
    <w:rsid w:val="00E230D0"/>
    <w:rsid w:val="00E231EB"/>
    <w:rsid w:val="00E25CF1"/>
    <w:rsid w:val="00E26271"/>
    <w:rsid w:val="00E30734"/>
    <w:rsid w:val="00E31FF3"/>
    <w:rsid w:val="00E320B0"/>
    <w:rsid w:val="00E3246A"/>
    <w:rsid w:val="00E32650"/>
    <w:rsid w:val="00E32ECF"/>
    <w:rsid w:val="00E33476"/>
    <w:rsid w:val="00E3372A"/>
    <w:rsid w:val="00E34D20"/>
    <w:rsid w:val="00E35051"/>
    <w:rsid w:val="00E35097"/>
    <w:rsid w:val="00E368ED"/>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4ED8"/>
    <w:rsid w:val="00E65FC0"/>
    <w:rsid w:val="00E667B5"/>
    <w:rsid w:val="00E70AD4"/>
    <w:rsid w:val="00E7121E"/>
    <w:rsid w:val="00E717A5"/>
    <w:rsid w:val="00E71A62"/>
    <w:rsid w:val="00E71E63"/>
    <w:rsid w:val="00E72BBE"/>
    <w:rsid w:val="00E72EC2"/>
    <w:rsid w:val="00E7357D"/>
    <w:rsid w:val="00E740AA"/>
    <w:rsid w:val="00E745AA"/>
    <w:rsid w:val="00E74872"/>
    <w:rsid w:val="00E74CB9"/>
    <w:rsid w:val="00E74D03"/>
    <w:rsid w:val="00E74D1D"/>
    <w:rsid w:val="00E75102"/>
    <w:rsid w:val="00E75791"/>
    <w:rsid w:val="00E75DE6"/>
    <w:rsid w:val="00E77FE3"/>
    <w:rsid w:val="00E8030D"/>
    <w:rsid w:val="00E822BA"/>
    <w:rsid w:val="00E827C9"/>
    <w:rsid w:val="00E82F12"/>
    <w:rsid w:val="00E83437"/>
    <w:rsid w:val="00E83583"/>
    <w:rsid w:val="00E83CBC"/>
    <w:rsid w:val="00E83CE7"/>
    <w:rsid w:val="00E84CE0"/>
    <w:rsid w:val="00E8629F"/>
    <w:rsid w:val="00E870B6"/>
    <w:rsid w:val="00E87178"/>
    <w:rsid w:val="00E872B3"/>
    <w:rsid w:val="00E87634"/>
    <w:rsid w:val="00E8766D"/>
    <w:rsid w:val="00E90CD5"/>
    <w:rsid w:val="00E91600"/>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3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44E3"/>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A16"/>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AA6"/>
    <w:rsid w:val="00ED7FBD"/>
    <w:rsid w:val="00EE013D"/>
    <w:rsid w:val="00EE084A"/>
    <w:rsid w:val="00EE15C1"/>
    <w:rsid w:val="00EE1EE0"/>
    <w:rsid w:val="00EE2059"/>
    <w:rsid w:val="00EE2168"/>
    <w:rsid w:val="00EE2BDD"/>
    <w:rsid w:val="00EE3E05"/>
    <w:rsid w:val="00EE52FC"/>
    <w:rsid w:val="00EE5690"/>
    <w:rsid w:val="00EE56F6"/>
    <w:rsid w:val="00EE5B78"/>
    <w:rsid w:val="00EE6C81"/>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5D8"/>
    <w:rsid w:val="00F01E97"/>
    <w:rsid w:val="00F02B54"/>
    <w:rsid w:val="00F031EF"/>
    <w:rsid w:val="00F03452"/>
    <w:rsid w:val="00F035EB"/>
    <w:rsid w:val="00F03D2D"/>
    <w:rsid w:val="00F04044"/>
    <w:rsid w:val="00F04F57"/>
    <w:rsid w:val="00F0537A"/>
    <w:rsid w:val="00F05D0B"/>
    <w:rsid w:val="00F05F19"/>
    <w:rsid w:val="00F07274"/>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59B"/>
    <w:rsid w:val="00F2280C"/>
    <w:rsid w:val="00F229F5"/>
    <w:rsid w:val="00F22C1F"/>
    <w:rsid w:val="00F23499"/>
    <w:rsid w:val="00F23573"/>
    <w:rsid w:val="00F236B6"/>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198"/>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9A0"/>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2814"/>
    <w:rsid w:val="00F83462"/>
    <w:rsid w:val="00F8381E"/>
    <w:rsid w:val="00F838F2"/>
    <w:rsid w:val="00F8426E"/>
    <w:rsid w:val="00F84364"/>
    <w:rsid w:val="00F84BEB"/>
    <w:rsid w:val="00F850A5"/>
    <w:rsid w:val="00F8695A"/>
    <w:rsid w:val="00F873D6"/>
    <w:rsid w:val="00F875AA"/>
    <w:rsid w:val="00F87C10"/>
    <w:rsid w:val="00F87CC4"/>
    <w:rsid w:val="00F902C3"/>
    <w:rsid w:val="00F90431"/>
    <w:rsid w:val="00F90717"/>
    <w:rsid w:val="00F90D35"/>
    <w:rsid w:val="00F9137A"/>
    <w:rsid w:val="00F9264C"/>
    <w:rsid w:val="00F92E89"/>
    <w:rsid w:val="00F94466"/>
    <w:rsid w:val="00F945D2"/>
    <w:rsid w:val="00F9469B"/>
    <w:rsid w:val="00F953CC"/>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3D54"/>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37E"/>
    <w:rsid w:val="00FE36B6"/>
    <w:rsid w:val="00FE38F2"/>
    <w:rsid w:val="00FE3C4C"/>
    <w:rsid w:val="00FE681A"/>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2E7"/>
    <w:rsid w:val="00FF58B3"/>
    <w:rsid w:val="00FF5973"/>
    <w:rsid w:val="00FF5E43"/>
    <w:rsid w:val="00FF5F79"/>
    <w:rsid w:val="00FF6231"/>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Char"/>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252EB7"/>
    <w:pPr>
      <w:numPr>
        <w:ilvl w:val="4"/>
      </w:numPr>
      <w:outlineLvl w:val="4"/>
    </w:pPr>
    <w:rPr>
      <w:sz w:val="22"/>
    </w:rPr>
  </w:style>
  <w:style w:type="paragraph" w:styleId="6">
    <w:name w:val="heading 6"/>
    <w:aliases w:val="T1,Header 6"/>
    <w:basedOn w:val="H6"/>
    <w:next w:val="a1"/>
    <w:link w:val="6Char"/>
    <w:qFormat/>
    <w:rsid w:val="00252EB7"/>
    <w:pPr>
      <w:numPr>
        <w:ilvl w:val="5"/>
        <w:numId w:val="1"/>
      </w:numPr>
      <w:outlineLvl w:val="5"/>
    </w:pPr>
  </w:style>
  <w:style w:type="paragraph" w:styleId="7">
    <w:name w:val="heading 7"/>
    <w:basedOn w:val="H6"/>
    <w:next w:val="a1"/>
    <w:link w:val="7Char"/>
    <w:qFormat/>
    <w:rsid w:val="00252EB7"/>
    <w:pPr>
      <w:numPr>
        <w:ilvl w:val="6"/>
        <w:numId w:val="1"/>
      </w:numPr>
      <w:outlineLvl w:val="6"/>
    </w:pPr>
  </w:style>
  <w:style w:type="paragraph" w:styleId="8">
    <w:name w:val="heading 8"/>
    <w:basedOn w:val="10"/>
    <w:next w:val="a1"/>
    <w:link w:val="8Char"/>
    <w:qFormat/>
    <w:rsid w:val="00252EB7"/>
    <w:pPr>
      <w:numPr>
        <w:ilvl w:val="7"/>
      </w:numPr>
      <w:outlineLvl w:val="7"/>
    </w:pPr>
  </w:style>
  <w:style w:type="paragraph" w:styleId="9">
    <w:name w:val="heading 9"/>
    <w:basedOn w:val="8"/>
    <w:next w:val="a1"/>
    <w:link w:val="9Char"/>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0">
    <w:name w:val="toc 9"/>
    <w:basedOn w:val="80"/>
    <w:rsid w:val="00252EB7"/>
    <w:pPr>
      <w:ind w:left="1418" w:hanging="1418"/>
    </w:pPr>
  </w:style>
  <w:style w:type="paragraph" w:styleId="80">
    <w:name w:val="toc 8"/>
    <w:basedOn w:val="11"/>
    <w:uiPriority w:val="39"/>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rsid w:val="00252EB7"/>
    <w:pPr>
      <w:ind w:left="1701" w:hanging="1701"/>
    </w:pPr>
  </w:style>
  <w:style w:type="paragraph" w:styleId="41">
    <w:name w:val="toc 4"/>
    <w:basedOn w:val="31"/>
    <w:uiPriority w:val="39"/>
    <w:rsid w:val="00252EB7"/>
    <w:pPr>
      <w:ind w:left="1418" w:hanging="1418"/>
    </w:pPr>
  </w:style>
  <w:style w:type="paragraph" w:styleId="31">
    <w:name w:val="toc 3"/>
    <w:basedOn w:val="20"/>
    <w:uiPriority w:val="39"/>
    <w:rsid w:val="00252EB7"/>
    <w:pPr>
      <w:ind w:left="1134" w:hanging="1134"/>
    </w:pPr>
  </w:style>
  <w:style w:type="paragraph" w:styleId="20">
    <w:name w:val="toc 2"/>
    <w:basedOn w:val="11"/>
    <w:uiPriority w:val="39"/>
    <w:rsid w:val="00252EB7"/>
    <w:pPr>
      <w:keepNext w:val="0"/>
      <w:spacing w:before="0"/>
      <w:ind w:left="851" w:hanging="851"/>
    </w:pPr>
    <w:rPr>
      <w:sz w:val="20"/>
    </w:rPr>
  </w:style>
  <w:style w:type="paragraph" w:styleId="12">
    <w:name w:val="index 1"/>
    <w:basedOn w:val="a1"/>
    <w:rsid w:val="00252EB7"/>
    <w:pPr>
      <w:keepLines/>
      <w:spacing w:after="0"/>
    </w:pPr>
  </w:style>
  <w:style w:type="paragraph" w:styleId="21">
    <w:name w:val="index 2"/>
    <w:basedOn w:val="12"/>
    <w:rsid w:val="00252EB7"/>
    <w:pPr>
      <w:ind w:left="284"/>
    </w:pPr>
  </w:style>
  <w:style w:type="paragraph" w:customStyle="1" w:styleId="TT">
    <w:name w:val="TT"/>
    <w:basedOn w:val="10"/>
    <w:next w:val="a1"/>
    <w:rsid w:val="00252EB7"/>
    <w:pPr>
      <w:outlineLvl w:val="9"/>
    </w:pPr>
  </w:style>
  <w:style w:type="paragraph" w:styleId="a6">
    <w:name w:val="footer"/>
    <w:aliases w:val="footer odd,footer,fo,pie de página"/>
    <w:basedOn w:val="a5"/>
    <w:link w:val="Char0"/>
    <w:rsid w:val="00252EB7"/>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2">
    <w:name w:val="List Number 2"/>
    <w:basedOn w:val="a9"/>
    <w:rsid w:val="00252EB7"/>
    <w:pPr>
      <w:ind w:left="851"/>
    </w:pPr>
  </w:style>
  <w:style w:type="paragraph" w:styleId="a9">
    <w:name w:val="List Number"/>
    <w:basedOn w:val="aa"/>
    <w:rsid w:val="00252EB7"/>
  </w:style>
  <w:style w:type="paragraph" w:styleId="aa">
    <w:name w:val="List"/>
    <w:basedOn w:val="a1"/>
    <w:link w:val="Char2"/>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1"/>
    <w:rsid w:val="00252EB7"/>
    <w:pPr>
      <w:ind w:left="1985" w:hanging="1985"/>
    </w:pPr>
  </w:style>
  <w:style w:type="paragraph" w:styleId="70">
    <w:name w:val="toc 7"/>
    <w:basedOn w:val="60"/>
    <w:next w:val="a1"/>
    <w:rsid w:val="00252EB7"/>
    <w:pPr>
      <w:ind w:left="2268" w:hanging="2268"/>
    </w:pPr>
  </w:style>
  <w:style w:type="paragraph" w:styleId="23">
    <w:name w:val="List Bullet 2"/>
    <w:basedOn w:val="ab"/>
    <w:link w:val="2Char0"/>
    <w:rsid w:val="00252EB7"/>
    <w:pPr>
      <w:ind w:left="851"/>
    </w:pPr>
  </w:style>
  <w:style w:type="paragraph" w:styleId="ab">
    <w:name w:val="List Bullet"/>
    <w:basedOn w:val="aa"/>
    <w:link w:val="Char3"/>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rsid w:val="00252EB7"/>
    <w:pPr>
      <w:ind w:left="1135"/>
    </w:pPr>
  </w:style>
  <w:style w:type="paragraph" w:styleId="24">
    <w:name w:val="List 2"/>
    <w:basedOn w:val="aa"/>
    <w:link w:val="2Char1"/>
    <w:rsid w:val="00252EB7"/>
    <w:pPr>
      <w:ind w:left="851"/>
    </w:pPr>
  </w:style>
  <w:style w:type="paragraph" w:styleId="33">
    <w:name w:val="List 3"/>
    <w:basedOn w:val="24"/>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0">
    <w:name w:val="B2"/>
    <w:basedOn w:val="24"/>
    <w:link w:val="B2Char"/>
    <w:rsid w:val="00252EB7"/>
  </w:style>
  <w:style w:type="paragraph" w:customStyle="1" w:styleId="B30">
    <w:name w:val="B3"/>
    <w:basedOn w:val="33"/>
    <w:link w:val="B3Char"/>
    <w:rsid w:val="00252EB7"/>
  </w:style>
  <w:style w:type="paragraph" w:customStyle="1" w:styleId="B4">
    <w:name w:val="B4"/>
    <w:basedOn w:val="42"/>
    <w:link w:val="B4Char"/>
    <w:rsid w:val="00252EB7"/>
  </w:style>
  <w:style w:type="paragraph" w:customStyle="1" w:styleId="B5">
    <w:name w:val="B5"/>
    <w:basedOn w:val="51"/>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Char4"/>
    <w:qFormat/>
    <w:rsid w:val="00252EB7"/>
    <w:pPr>
      <w:spacing w:before="120" w:after="120"/>
    </w:pPr>
    <w:rPr>
      <w:b/>
    </w:rPr>
  </w:style>
  <w:style w:type="character" w:styleId="ae">
    <w:name w:val="Hyperlink"/>
    <w:qFormat/>
    <w:rsid w:val="00252EB7"/>
    <w:rPr>
      <w:color w:val="0000FF"/>
      <w:u w:val="single"/>
    </w:rPr>
  </w:style>
  <w:style w:type="character" w:styleId="af">
    <w:name w:val="FollowedHyperlink"/>
    <w:aliases w:val="已访问的超链接"/>
    <w:qFormat/>
    <w:rsid w:val="00252EB7"/>
    <w:rPr>
      <w:color w:val="800080"/>
      <w:u w:val="single"/>
    </w:rPr>
  </w:style>
  <w:style w:type="paragraph" w:styleId="af0">
    <w:name w:val="Document Map"/>
    <w:basedOn w:val="a1"/>
    <w:link w:val="Char5"/>
    <w:uiPriority w:val="99"/>
    <w:qFormat/>
    <w:rsid w:val="00252EB7"/>
    <w:pPr>
      <w:shd w:val="clear" w:color="auto" w:fill="000080"/>
    </w:pPr>
    <w:rPr>
      <w:rFonts w:ascii="Tahoma" w:hAnsi="Tahoma"/>
    </w:rPr>
  </w:style>
  <w:style w:type="paragraph" w:styleId="af1">
    <w:name w:val="Plain Text"/>
    <w:basedOn w:val="a1"/>
    <w:link w:val="Char6"/>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52EB7"/>
  </w:style>
  <w:style w:type="character" w:styleId="af3">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4">
    <w:name w:val="annotation text"/>
    <w:basedOn w:val="a1"/>
    <w:link w:val="Char8"/>
    <w:uiPriority w:val="99"/>
    <w:qFormat/>
    <w:rsid w:val="00252EB7"/>
  </w:style>
  <w:style w:type="paragraph" w:styleId="af5">
    <w:name w:val="Balloon Text"/>
    <w:basedOn w:val="a1"/>
    <w:link w:val="Char9"/>
    <w:uiPriority w:val="99"/>
    <w:qFormat/>
    <w:rsid w:val="00904188"/>
    <w:pPr>
      <w:spacing w:after="0"/>
    </w:pPr>
    <w:rPr>
      <w:rFonts w:ascii="Tahoma" w:hAnsi="Tahoma"/>
      <w:sz w:val="16"/>
      <w:szCs w:val="16"/>
    </w:rPr>
  </w:style>
  <w:style w:type="character" w:customStyle="1" w:styleId="Char9">
    <w:name w:val="풍선 도움말 텍스트 Char"/>
    <w:link w:val="af5"/>
    <w:uiPriority w:val="99"/>
    <w:qFormat/>
    <w:rsid w:val="00904188"/>
    <w:rPr>
      <w:rFonts w:ascii="Tahoma" w:hAnsi="Tahoma" w:cs="Tahoma"/>
      <w:sz w:val="16"/>
      <w:szCs w:val="1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6517D0"/>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 Char,cap1 Char,cap2 Char,cap11 Char,Légende-figure Char1,Légende-figure Char Char,Beschrifubg Char,label Char"/>
    <w:link w:val="ad"/>
    <w:qFormat/>
    <w:rsid w:val="003C2DC1"/>
    <w:rPr>
      <w:b/>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C2DC1"/>
    <w:rPr>
      <w:rFonts w:ascii="Arial" w:hAnsi="Arial"/>
      <w:sz w:val="24"/>
      <w:lang w:val="en-GB"/>
    </w:rPr>
  </w:style>
  <w:style w:type="paragraph" w:styleId="af6">
    <w:name w:val="List Paragraph"/>
    <w:aliases w:val="- Bullets,列出段落,Lista1,?? ??,?????,????,1st level - Bullet List Paragraph,List Paragraph1,Lettre d'introduction,Paragrafo elenco,Normal bullet 2,Bullet list,Numbered List,Task Body,Viñetas (Inicio Parrafo),3 Txt tabla,列出段落1,목록 단"/>
    <w:basedOn w:val="a1"/>
    <w:link w:val="Chara"/>
    <w:uiPriority w:val="34"/>
    <w:qFormat/>
    <w:rsid w:val="00EE56F6"/>
    <w:pPr>
      <w:ind w:left="720"/>
    </w:pPr>
  </w:style>
  <w:style w:type="paragraph" w:styleId="af7">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0C43F7"/>
    <w:rPr>
      <w:sz w:val="16"/>
      <w:lang w:val="en-GB" w:eastAsia="en-US"/>
    </w:rPr>
  </w:style>
  <w:style w:type="character" w:customStyle="1" w:styleId="Chara">
    <w:name w:val="목록 단락 Char"/>
    <w:aliases w:val="- Bullets Char,列出段落 Char,Lista1 Char,?? ?? Char,????? Char,???? Char,1st level - Bullet List Paragraph Char,List Paragraph1 Char,Lettre d'introduction Char,Paragrafo elenco Char,Normal bullet 2 Char,Bullet list Char,Numbered List Char"/>
    <w:link w:val="af6"/>
    <w:uiPriority w:val="34"/>
    <w:qFormat/>
    <w:locked/>
    <w:rsid w:val="00454F89"/>
    <w:rPr>
      <w:lang w:val="en-GB" w:eastAsia="en-US"/>
    </w:rPr>
  </w:style>
  <w:style w:type="character" w:customStyle="1" w:styleId="st1">
    <w:name w:val="st1"/>
    <w:rsid w:val="002A2D8B"/>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2"/>
    <w:qFormat/>
    <w:rsid w:val="00EB04FF"/>
    <w:rPr>
      <w:lang w:val="en-GB"/>
    </w:rPr>
  </w:style>
  <w:style w:type="table" w:styleId="af8">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4"/>
    <w:next w:val="af4"/>
    <w:link w:val="Charb"/>
    <w:uiPriority w:val="99"/>
    <w:qFormat/>
    <w:rsid w:val="000E4A2D"/>
    <w:rPr>
      <w:b/>
      <w:bCs/>
    </w:rPr>
  </w:style>
  <w:style w:type="character" w:customStyle="1" w:styleId="Char8">
    <w:name w:val="메모 텍스트 Char"/>
    <w:link w:val="af4"/>
    <w:uiPriority w:val="99"/>
    <w:qFormat/>
    <w:rsid w:val="000E4A2D"/>
    <w:rPr>
      <w:lang w:val="en-GB"/>
    </w:rPr>
  </w:style>
  <w:style w:type="character" w:customStyle="1" w:styleId="Charb">
    <w:name w:val="메모 주제 Char"/>
    <w:link w:val="af9"/>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바탕"/>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8"/>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a">
    <w:name w:val="Placeholder Text"/>
    <w:basedOn w:val="a2"/>
    <w:uiPriority w:val="99"/>
    <w:qFormat/>
    <w:rsid w:val="00952AEC"/>
    <w:rPr>
      <w:color w:val="808080"/>
    </w:rPr>
  </w:style>
  <w:style w:type="paragraph" w:customStyle="1" w:styleId="bulletlist">
    <w:name w:val="bullet list"/>
    <w:basedOn w:val="af2"/>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Char0">
    <w:name w:val="바닥글 Char"/>
    <w:aliases w:val="footer odd Char,footer Char,fo Char,pie de página Char"/>
    <w:link w:val="a6"/>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b">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A56366"/>
    <w:rPr>
      <w:rFonts w:ascii="Arial" w:hAnsi="Arial"/>
      <w:sz w:val="28"/>
      <w:lang w:val="en-GB"/>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Char">
    <w:name w:val="제목 6 Char"/>
    <w:aliases w:val="T1 Char4,Header 6 Char"/>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Char5">
    <w:name w:val="문서 구조 Char"/>
    <w:basedOn w:val="a2"/>
    <w:link w:val="af0"/>
    <w:uiPriority w:val="99"/>
    <w:qFormat/>
    <w:rsid w:val="00A56366"/>
    <w:rPr>
      <w:rFonts w:ascii="Tahoma" w:hAnsi="Tahoma"/>
      <w:shd w:val="clear" w:color="auto" w:fill="000080"/>
      <w:lang w:val="en-GB"/>
    </w:rPr>
  </w:style>
  <w:style w:type="character" w:customStyle="1" w:styleId="Char6">
    <w:name w:val="글자만 Char"/>
    <w:basedOn w:val="a2"/>
    <w:link w:val="af1"/>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c"/>
    <w:uiPriority w:val="99"/>
    <w:qFormat/>
    <w:rsid w:val="00A56366"/>
    <w:pPr>
      <w:keepNext/>
      <w:keepLines/>
      <w:widowControl/>
      <w:ind w:left="0"/>
      <w:jc w:val="center"/>
    </w:pPr>
    <w:rPr>
      <w:sz w:val="20"/>
      <w:lang w:eastAsia="en-US"/>
    </w:rPr>
  </w:style>
  <w:style w:type="paragraph" w:styleId="afc">
    <w:name w:val="Body Text Indent"/>
    <w:basedOn w:val="a1"/>
    <w:link w:val="Charc"/>
    <w:uiPriority w:val="99"/>
    <w:qFormat/>
    <w:rsid w:val="00A56366"/>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c">
    <w:name w:val="본문 들여쓰기 Char"/>
    <w:basedOn w:val="a2"/>
    <w:link w:val="afc"/>
    <w:uiPriority w:val="99"/>
    <w:qFormat/>
    <w:rsid w:val="00A56366"/>
    <w:rPr>
      <w:rFonts w:eastAsia="맑은 고딕"/>
      <w:snapToGrid w:val="0"/>
      <w:kern w:val="2"/>
      <w:sz w:val="21"/>
      <w:lang w:val="en-GB" w:eastAsia="x-none"/>
    </w:rPr>
  </w:style>
  <w:style w:type="paragraph" w:styleId="25">
    <w:name w:val="Body Text 2"/>
    <w:basedOn w:val="a1"/>
    <w:link w:val="2Char2"/>
    <w:uiPriority w:val="99"/>
    <w:qFormat/>
    <w:rsid w:val="00A56366"/>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A56366"/>
    <w:rPr>
      <w:rFonts w:eastAsia="맑은 고딕"/>
      <w:i/>
      <w:lang w:val="en-GB" w:eastAsia="x-none"/>
    </w:rPr>
  </w:style>
  <w:style w:type="paragraph" w:styleId="34">
    <w:name w:val="Body Text 3"/>
    <w:basedOn w:val="a1"/>
    <w:link w:val="3Char1"/>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A56366"/>
    <w:rPr>
      <w:rFonts w:eastAsia="Osaka"/>
      <w:color w:val="000000"/>
      <w:lang w:val="en-GB" w:eastAsia="x-none"/>
    </w:rPr>
  </w:style>
  <w:style w:type="character" w:styleId="afd">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0">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6">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3">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uiPriority w:val="99"/>
    <w:semiHidden/>
    <w:qFormat/>
    <w:rsid w:val="00A56366"/>
    <w:rPr>
      <w:rFonts w:eastAsia="바탕"/>
      <w:lang w:val="en-GB"/>
    </w:rPr>
  </w:style>
  <w:style w:type="paragraph" w:styleId="27">
    <w:name w:val="Body Text Indent 2"/>
    <w:basedOn w:val="a1"/>
    <w:link w:val="2Char3"/>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A56366"/>
    <w:rPr>
      <w:rFonts w:eastAsia="MS Mincho"/>
      <w:lang w:val="en-GB" w:eastAsia="en-GB"/>
    </w:rPr>
  </w:style>
  <w:style w:type="paragraph" w:styleId="aff0">
    <w:name w:val="Normal Indent"/>
    <w:basedOn w:val="a1"/>
    <w:uiPriority w:val="99"/>
    <w:qFormat/>
    <w:rsid w:val="00A56366"/>
    <w:pPr>
      <w:spacing w:after="0"/>
      <w:ind w:left="851"/>
    </w:pPr>
    <w:rPr>
      <w:rFonts w:eastAsia="MS Mincho"/>
      <w:lang w:val="it-IT" w:eastAsia="en-GB"/>
    </w:rPr>
  </w:style>
  <w:style w:type="paragraph" w:styleId="53">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1">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바탕"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2">
    <w:name w:val="修订"/>
    <w:hidden/>
    <w:uiPriority w:val="99"/>
    <w:semiHidden/>
    <w:qFormat/>
    <w:rsid w:val="00A56366"/>
    <w:rPr>
      <w:rFonts w:eastAsia="바탕"/>
      <w:lang w:val="en-GB"/>
    </w:rPr>
  </w:style>
  <w:style w:type="paragraph" w:styleId="aff3">
    <w:name w:val="endnote text"/>
    <w:basedOn w:val="a1"/>
    <w:link w:val="Chare"/>
    <w:uiPriority w:val="99"/>
    <w:qFormat/>
    <w:rsid w:val="00A56366"/>
    <w:pPr>
      <w:snapToGrid w:val="0"/>
    </w:pPr>
    <w:rPr>
      <w:rFonts w:eastAsia="SimSun"/>
      <w:lang w:eastAsia="x-none"/>
    </w:rPr>
  </w:style>
  <w:style w:type="character" w:customStyle="1" w:styleId="Chare">
    <w:name w:val="미주 텍스트 Char"/>
    <w:basedOn w:val="a2"/>
    <w:link w:val="aff3"/>
    <w:uiPriority w:val="99"/>
    <w:qFormat/>
    <w:rsid w:val="00A56366"/>
    <w:rPr>
      <w:rFonts w:eastAsia="SimSun"/>
      <w:lang w:val="en-GB" w:eastAsia="x-none"/>
    </w:rPr>
  </w:style>
  <w:style w:type="character" w:styleId="aff4">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5">
    <w:name w:val="Title"/>
    <w:basedOn w:val="a1"/>
    <w:next w:val="a1"/>
    <w:link w:val="Charf"/>
    <w:uiPriority w:val="99"/>
    <w:qFormat/>
    <w:rsid w:val="00A56366"/>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A56366"/>
    <w:rPr>
      <w:rFonts w:ascii="Courier New" w:eastAsia="맑은 고딕"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6">
    <w:name w:val="Date"/>
    <w:basedOn w:val="a1"/>
    <w:next w:val="a1"/>
    <w:link w:val="Charf0"/>
    <w:uiPriority w:val="99"/>
    <w:qFormat/>
    <w:rsid w:val="00A56366"/>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A56366"/>
    <w:rPr>
      <w:rFonts w:eastAsia="맑은 고딕"/>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맑은 고딕"/>
      <w:sz w:val="24"/>
      <w:szCs w:val="24"/>
      <w:lang w:val="en-GB" w:eastAsia="ko-KR"/>
    </w:rPr>
  </w:style>
  <w:style w:type="paragraph" w:customStyle="1" w:styleId="-PAGE-">
    <w:name w:val="- PAGE -"/>
    <w:uiPriority w:val="99"/>
    <w:qFormat/>
    <w:rsid w:val="00A56366"/>
    <w:rPr>
      <w:rFonts w:eastAsia="맑은 고딕"/>
      <w:sz w:val="24"/>
      <w:szCs w:val="24"/>
      <w:lang w:val="en-GB" w:eastAsia="ko-KR"/>
    </w:rPr>
  </w:style>
  <w:style w:type="paragraph" w:customStyle="1" w:styleId="PageXofY">
    <w:name w:val="Page X of Y"/>
    <w:uiPriority w:val="99"/>
    <w:qFormat/>
    <w:rsid w:val="00A56366"/>
    <w:rPr>
      <w:rFonts w:eastAsia="맑은 고딕"/>
      <w:sz w:val="24"/>
      <w:szCs w:val="24"/>
      <w:lang w:val="en-GB" w:eastAsia="ko-KR"/>
    </w:rPr>
  </w:style>
  <w:style w:type="paragraph" w:customStyle="1" w:styleId="Createdby">
    <w:name w:val="Created by"/>
    <w:uiPriority w:val="99"/>
    <w:qFormat/>
    <w:rsid w:val="00A56366"/>
    <w:rPr>
      <w:rFonts w:eastAsia="맑은 고딕"/>
      <w:sz w:val="24"/>
      <w:szCs w:val="24"/>
      <w:lang w:val="en-GB" w:eastAsia="ko-KR"/>
    </w:rPr>
  </w:style>
  <w:style w:type="paragraph" w:customStyle="1" w:styleId="Createdon">
    <w:name w:val="Created on"/>
    <w:uiPriority w:val="99"/>
    <w:qFormat/>
    <w:rsid w:val="00A56366"/>
    <w:rPr>
      <w:rFonts w:eastAsia="맑은 고딕"/>
      <w:sz w:val="24"/>
      <w:szCs w:val="24"/>
      <w:lang w:val="en-GB" w:eastAsia="ko-KR"/>
    </w:rPr>
  </w:style>
  <w:style w:type="paragraph" w:customStyle="1" w:styleId="Lastprinted">
    <w:name w:val="Last printed"/>
    <w:uiPriority w:val="99"/>
    <w:qFormat/>
    <w:rsid w:val="00A56366"/>
    <w:rPr>
      <w:rFonts w:eastAsia="맑은 고딕"/>
      <w:sz w:val="24"/>
      <w:szCs w:val="24"/>
      <w:lang w:val="en-GB" w:eastAsia="ko-KR"/>
    </w:rPr>
  </w:style>
  <w:style w:type="paragraph" w:customStyle="1" w:styleId="Lastsavedby">
    <w:name w:val="Last saved by"/>
    <w:uiPriority w:val="99"/>
    <w:qFormat/>
    <w:rsid w:val="00A56366"/>
    <w:rPr>
      <w:rFonts w:eastAsia="맑은 고딕"/>
      <w:sz w:val="24"/>
      <w:szCs w:val="24"/>
      <w:lang w:val="en-GB" w:eastAsia="ko-KR"/>
    </w:rPr>
  </w:style>
  <w:style w:type="paragraph" w:customStyle="1" w:styleId="Filename">
    <w:name w:val="Filename"/>
    <w:uiPriority w:val="99"/>
    <w:qFormat/>
    <w:rsid w:val="00A56366"/>
    <w:rPr>
      <w:rFonts w:eastAsia="맑은 고딕"/>
      <w:sz w:val="24"/>
      <w:szCs w:val="24"/>
      <w:lang w:val="en-GB" w:eastAsia="ko-KR"/>
    </w:rPr>
  </w:style>
  <w:style w:type="paragraph" w:customStyle="1" w:styleId="Filenameandpath">
    <w:name w:val="Filename and path"/>
    <w:uiPriority w:val="99"/>
    <w:qFormat/>
    <w:rsid w:val="00A56366"/>
    <w:rPr>
      <w:rFonts w:eastAsia="맑은 고딕"/>
      <w:sz w:val="24"/>
      <w:szCs w:val="24"/>
      <w:lang w:val="en-GB" w:eastAsia="ko-KR"/>
    </w:rPr>
  </w:style>
  <w:style w:type="paragraph" w:customStyle="1" w:styleId="AuthorPageDate">
    <w:name w:val="Author  Page #  Date"/>
    <w:uiPriority w:val="99"/>
    <w:qFormat/>
    <w:rsid w:val="00A56366"/>
    <w:rPr>
      <w:rFonts w:eastAsia="맑은 고딕"/>
      <w:sz w:val="24"/>
      <w:szCs w:val="24"/>
      <w:lang w:val="en-GB" w:eastAsia="ko-KR"/>
    </w:rPr>
  </w:style>
  <w:style w:type="paragraph" w:customStyle="1" w:styleId="ConfidentialPageDate">
    <w:name w:val="Confidential  Page #  Date"/>
    <w:uiPriority w:val="99"/>
    <w:qFormat/>
    <w:rsid w:val="00A56366"/>
    <w:rPr>
      <w:rFonts w:eastAsia="맑은 고딕"/>
      <w:sz w:val="24"/>
      <w:szCs w:val="24"/>
      <w:lang w:val="en-GB" w:eastAsia="ko-KR"/>
    </w:rPr>
  </w:style>
  <w:style w:type="paragraph" w:customStyle="1" w:styleId="tdoc-header">
    <w:name w:val="tdoc-header"/>
    <w:uiPriority w:val="99"/>
    <w:qFormat/>
    <w:rsid w:val="00A56366"/>
    <w:rPr>
      <w:rFonts w:ascii="Arial" w:eastAsia="맑은 고딕"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바탕"/>
      <w:lang w:eastAsia="en-GB"/>
    </w:rPr>
  </w:style>
  <w:style w:type="table" w:customStyle="1" w:styleId="TableGrid2">
    <w:name w:val="Table Grid2"/>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8"/>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2"/>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4">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8">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6"/>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2"/>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5">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맑은 고딕"/>
      <w:kern w:val="2"/>
    </w:rPr>
  </w:style>
  <w:style w:type="character" w:customStyle="1" w:styleId="StyleTACChar">
    <w:name w:val="Style TAC + Char"/>
    <w:link w:val="StyleTAC"/>
    <w:qFormat/>
    <w:rsid w:val="00A56366"/>
    <w:rPr>
      <w:rFonts w:ascii="Arial" w:eastAsia="맑은 고딕"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Char">
    <w:name w:val="제목 7 Char"/>
    <w:link w:val="7"/>
    <w:qFormat/>
    <w:rsid w:val="00A56366"/>
    <w:rPr>
      <w:rFonts w:ascii="Arial" w:hAnsi="Arial"/>
      <w:lang w:val="en-GB"/>
    </w:rPr>
  </w:style>
  <w:style w:type="character" w:customStyle="1" w:styleId="8Char">
    <w:name w:val="제목 8 Char"/>
    <w:link w:val="8"/>
    <w:qFormat/>
    <w:rsid w:val="00A56366"/>
    <w:rPr>
      <w:rFonts w:ascii="Arial" w:hAnsi="Arial"/>
      <w:sz w:val="36"/>
      <w:lang w:val="en-GB"/>
    </w:rPr>
  </w:style>
  <w:style w:type="character" w:customStyle="1" w:styleId="9Char">
    <w:name w:val="제목 9 Char"/>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맑은 고딕"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6">
    <w:name w:val="修订1"/>
    <w:hidden/>
    <w:uiPriority w:val="99"/>
    <w:semiHidden/>
    <w:qFormat/>
    <w:rsid w:val="00A56366"/>
    <w:rPr>
      <w:rFonts w:ascii="Intel Clear" w:eastAsia="Calibri Light" w:hAnsi="Intel Clear" w:cs="Intel Clear"/>
      <w:lang w:val="en-GB"/>
    </w:rPr>
  </w:style>
  <w:style w:type="paragraph" w:customStyle="1" w:styleId="91">
    <w:name w:val="目录 91"/>
    <w:basedOn w:val="80"/>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0">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8">
    <w:name w:val="样式 页眉"/>
    <w:basedOn w:val="a5"/>
    <w:link w:val="Charf1"/>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0">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1">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1">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0">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1">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0">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6">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b">
    <w:name w:val="无列表2"/>
    <w:next w:val="a4"/>
    <w:uiPriority w:val="99"/>
    <w:semiHidden/>
    <w:unhideWhenUsed/>
    <w:rsid w:val="00A56366"/>
  </w:style>
  <w:style w:type="table" w:customStyle="1" w:styleId="19">
    <w:name w:val="网格型1"/>
    <w:basedOn w:val="a3"/>
    <w:next w:val="af8"/>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9">
    <w:name w:val="吹き出し3"/>
    <w:basedOn w:val="a1"/>
    <w:uiPriority w:val="99"/>
    <w:semiHidden/>
    <w:qFormat/>
    <w:rsid w:val="00A56366"/>
    <w:rPr>
      <w:rFonts w:ascii="Tahoma" w:eastAsia="MS Mincho" w:hAnsi="Tahoma" w:cs="Tahoma"/>
      <w:sz w:val="16"/>
      <w:szCs w:val="16"/>
    </w:rPr>
  </w:style>
  <w:style w:type="paragraph" w:customStyle="1" w:styleId="57">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A56366"/>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a"/>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2">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56366"/>
    <w:rPr>
      <w:rFonts w:eastAsia="바탕"/>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Char2">
    <w:name w:val="목록 Char"/>
    <w:link w:val="aa"/>
    <w:qFormat/>
    <w:rsid w:val="00A56366"/>
    <w:rPr>
      <w:lang w:val="en-GB"/>
    </w:rPr>
  </w:style>
  <w:style w:type="character" w:customStyle="1" w:styleId="2Char1">
    <w:name w:val="목록 2 Char"/>
    <w:link w:val="24"/>
    <w:qFormat/>
    <w:rsid w:val="00A56366"/>
    <w:rPr>
      <w:lang w:val="en-GB"/>
    </w:rPr>
  </w:style>
  <w:style w:type="character" w:customStyle="1" w:styleId="3Char0">
    <w:name w:val="글머리 기호 3 Char"/>
    <w:link w:val="32"/>
    <w:qFormat/>
    <w:rsid w:val="00A56366"/>
    <w:rPr>
      <w:lang w:val="en-GB"/>
    </w:rPr>
  </w:style>
  <w:style w:type="character" w:customStyle="1" w:styleId="2Char0">
    <w:name w:val="글머리 기호 2 Char"/>
    <w:link w:val="23"/>
    <w:qFormat/>
    <w:rsid w:val="00A56366"/>
    <w:rPr>
      <w:lang w:val="en-GB"/>
    </w:rPr>
  </w:style>
  <w:style w:type="character" w:customStyle="1" w:styleId="Char3">
    <w:name w:val="글머리 기호 Char"/>
    <w:link w:val="ab"/>
    <w:qFormat/>
    <w:rsid w:val="00A56366"/>
    <w:rPr>
      <w:lang w:val="en-GB"/>
    </w:rPr>
  </w:style>
  <w:style w:type="character" w:customStyle="1" w:styleId="1Char6">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6"/>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바탕"/>
      <w:lang w:val="en-GB"/>
    </w:rPr>
  </w:style>
  <w:style w:type="numbering" w:customStyle="1" w:styleId="1a">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c">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8">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8"/>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d">
    <w:name w:val="修订2"/>
    <w:hidden/>
    <w:uiPriority w:val="99"/>
    <w:semiHidden/>
    <w:qFormat/>
    <w:rsid w:val="00A56366"/>
    <w:rPr>
      <w:rFonts w:eastAsia="바탕"/>
      <w:lang w:val="en-GB"/>
    </w:rPr>
  </w:style>
  <w:style w:type="paragraph" w:customStyle="1" w:styleId="TOC92">
    <w:name w:val="TOC 92"/>
    <w:basedOn w:val="80"/>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0"/>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b">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바탕"/>
      <w:lang w:val="en-GB"/>
    </w:rPr>
  </w:style>
  <w:style w:type="character" w:styleId="affc">
    <w:name w:val="line number"/>
    <w:basedOn w:val="a2"/>
    <w:rsid w:val="00A56366"/>
    <w:rPr>
      <w:rFonts w:ascii="Arial" w:eastAsia="SimSun" w:hAnsi="Arial" w:cs="Arial"/>
      <w:color w:val="0000FF"/>
      <w:kern w:val="2"/>
      <w:lang w:val="en-US" w:eastAsia="zh-CN" w:bidi="ar-SA"/>
    </w:rPr>
  </w:style>
  <w:style w:type="paragraph" w:styleId="affd">
    <w:name w:val="Block Text"/>
    <w:basedOn w:val="a1"/>
    <w:uiPriority w:val="99"/>
    <w:qFormat/>
    <w:rsid w:val="00A56366"/>
    <w:pPr>
      <w:spacing w:after="120"/>
      <w:ind w:left="1440" w:right="1440"/>
    </w:pPr>
    <w:rPr>
      <w:rFonts w:eastAsia="MS Mincho"/>
    </w:rPr>
  </w:style>
  <w:style w:type="paragraph" w:customStyle="1" w:styleId="64">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8"/>
    <w:uiPriority w:val="39"/>
    <w:qFormat/>
    <w:rsid w:val="00A56366"/>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3"/>
    <w:uiPriority w:val="99"/>
    <w:qFormat/>
    <w:rsid w:val="00A56366"/>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customStyle="1" w:styleId="1e">
    <w:name w:val="확인되지 않은 멘션1"/>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8"/>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8"/>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바탕"/>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1f1">
    <w:name w:val="수정1"/>
    <w:hidden/>
    <w:semiHidden/>
    <w:qFormat/>
    <w:rsid w:val="00A56366"/>
    <w:rPr>
      <w:rFonts w:eastAsia="바탕"/>
      <w:lang w:val="en-GB"/>
    </w:rPr>
  </w:style>
  <w:style w:type="paragraph" w:customStyle="1" w:styleId="afff">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A56366"/>
    <w:rPr>
      <w:b/>
      <w:bCs/>
      <w:i/>
      <w:iCs/>
      <w:color w:val="4F81BD"/>
    </w:rPr>
  </w:style>
  <w:style w:type="table" w:customStyle="1" w:styleId="TableGrid13">
    <w:name w:val="Table Grid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바탕"/>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8"/>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b">
    <w:name w:val="修订3"/>
    <w:semiHidden/>
    <w:qFormat/>
    <w:rsid w:val="00A56366"/>
    <w:pPr>
      <w:autoSpaceDN w:val="0"/>
    </w:pPr>
    <w:rPr>
      <w:rFonts w:eastAsia="바탕"/>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3">
    <w:name w:val="変更箇所1"/>
    <w:semiHidden/>
    <w:qFormat/>
    <w:rsid w:val="00A56366"/>
    <w:pPr>
      <w:autoSpaceDN w:val="0"/>
    </w:pPr>
    <w:rPr>
      <w:rFonts w:eastAsia="MS Mincho"/>
      <w:lang w:val="en-GB"/>
    </w:rPr>
  </w:style>
  <w:style w:type="paragraph" w:customStyle="1" w:styleId="2e">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1">
    <w:name w:val="樣式一"/>
    <w:basedOn w:val="8"/>
    <w:qFormat/>
    <w:rsid w:val="00A56366"/>
    <w:pPr>
      <w:numPr>
        <w:ilvl w:val="0"/>
      </w:numPr>
    </w:pPr>
  </w:style>
  <w:style w:type="character" w:customStyle="1" w:styleId="AgendaStyle10">
    <w:name w:val="Agenda Style 1 字元"/>
    <w:basedOn w:val="1Char"/>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1920037">
      <w:bodyDiv w:val="1"/>
      <w:marLeft w:val="0"/>
      <w:marRight w:val="0"/>
      <w:marTop w:val="0"/>
      <w:marBottom w:val="0"/>
      <w:divBdr>
        <w:top w:val="none" w:sz="0" w:space="0" w:color="auto"/>
        <w:left w:val="none" w:sz="0" w:space="0" w:color="auto"/>
        <w:bottom w:val="none" w:sz="0" w:space="0" w:color="auto"/>
        <w:right w:val="none" w:sz="0" w:space="0" w:color="auto"/>
      </w:divBdr>
      <w:divsChild>
        <w:div w:id="332268224">
          <w:marLeft w:val="950"/>
          <w:marRight w:val="0"/>
          <w:marTop w:val="20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52164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0678736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501571">
      <w:bodyDiv w:val="1"/>
      <w:marLeft w:val="0"/>
      <w:marRight w:val="0"/>
      <w:marTop w:val="0"/>
      <w:marBottom w:val="0"/>
      <w:divBdr>
        <w:top w:val="none" w:sz="0" w:space="0" w:color="auto"/>
        <w:left w:val="none" w:sz="0" w:space="0" w:color="auto"/>
        <w:bottom w:val="none" w:sz="0" w:space="0" w:color="auto"/>
        <w:right w:val="none" w:sz="0" w:space="0" w:color="auto"/>
      </w:divBdr>
      <w:divsChild>
        <w:div w:id="255672218">
          <w:marLeft w:val="950"/>
          <w:marRight w:val="0"/>
          <w:marTop w:val="200"/>
          <w:marBottom w:val="0"/>
          <w:divBdr>
            <w:top w:val="none" w:sz="0" w:space="0" w:color="auto"/>
            <w:left w:val="none" w:sz="0" w:space="0" w:color="auto"/>
            <w:bottom w:val="none" w:sz="0" w:space="0" w:color="auto"/>
            <w:right w:val="none" w:sz="0" w:space="0" w:color="auto"/>
          </w:divBdr>
        </w:div>
        <w:div w:id="361320735">
          <w:marLeft w:val="950"/>
          <w:marRight w:val="0"/>
          <w:marTop w:val="200"/>
          <w:marBottom w:val="0"/>
          <w:divBdr>
            <w:top w:val="none" w:sz="0" w:space="0" w:color="auto"/>
            <w:left w:val="none" w:sz="0" w:space="0" w:color="auto"/>
            <w:bottom w:val="none" w:sz="0" w:space="0" w:color="auto"/>
            <w:right w:val="none" w:sz="0" w:space="0" w:color="auto"/>
          </w:divBdr>
        </w:div>
        <w:div w:id="474880536">
          <w:marLeft w:val="1670"/>
          <w:marRight w:val="0"/>
          <w:marTop w:val="100"/>
          <w:marBottom w:val="0"/>
          <w:divBdr>
            <w:top w:val="none" w:sz="0" w:space="0" w:color="auto"/>
            <w:left w:val="none" w:sz="0" w:space="0" w:color="auto"/>
            <w:bottom w:val="none" w:sz="0" w:space="0" w:color="auto"/>
            <w:right w:val="none" w:sz="0" w:space="0" w:color="auto"/>
          </w:divBdr>
        </w:div>
        <w:div w:id="430202144">
          <w:marLeft w:val="1670"/>
          <w:marRight w:val="0"/>
          <w:marTop w:val="100"/>
          <w:marBottom w:val="0"/>
          <w:divBdr>
            <w:top w:val="none" w:sz="0" w:space="0" w:color="auto"/>
            <w:left w:val="none" w:sz="0" w:space="0" w:color="auto"/>
            <w:bottom w:val="none" w:sz="0" w:space="0" w:color="auto"/>
            <w:right w:val="none" w:sz="0" w:space="0" w:color="auto"/>
          </w:divBdr>
        </w:div>
        <w:div w:id="1149784827">
          <w:marLeft w:val="950"/>
          <w:marRight w:val="0"/>
          <w:marTop w:val="200"/>
          <w:marBottom w:val="0"/>
          <w:divBdr>
            <w:top w:val="none" w:sz="0" w:space="0" w:color="auto"/>
            <w:left w:val="none" w:sz="0" w:space="0" w:color="auto"/>
            <w:bottom w:val="none" w:sz="0" w:space="0" w:color="auto"/>
            <w:right w:val="none" w:sz="0" w:space="0" w:color="auto"/>
          </w:divBdr>
        </w:div>
        <w:div w:id="249966804">
          <w:marLeft w:val="950"/>
          <w:marRight w:val="0"/>
          <w:marTop w:val="2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22296777">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47A764-C946-460E-8496-21E4E3446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Pages>
  <Words>360</Words>
  <Characters>2054</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Eutelsat</Company>
  <LinksUpToDate>false</LinksUpToDate>
  <CharactersWithSpaces>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TTA</cp:lastModifiedBy>
  <cp:revision>72</cp:revision>
  <cp:lastPrinted>2023-03-07T05:56:00Z</cp:lastPrinted>
  <dcterms:created xsi:type="dcterms:W3CDTF">2023-02-27T09:00:00Z</dcterms:created>
  <dcterms:modified xsi:type="dcterms:W3CDTF">2023-03-08T04:53:00Z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